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lang w:val="zh-CN"/>
        </w:rPr>
        <w:id w:val="1752543285"/>
        <w:docPartObj>
          <w:docPartGallery w:val="Table of Contents"/>
          <w:docPartUnique/>
        </w:docPartObj>
      </w:sdtPr>
      <w:sdtEndPr>
        <w:rPr>
          <w:rFonts w:ascii="Times New Roman" w:hAnsi="Times New Roman" w:eastAsia="宋体" w:cs="Times New Roman (正文 CS 字体)"/>
          <w:color w:val="auto"/>
          <w:kern w:val="2"/>
          <w:sz w:val="24"/>
          <w:szCs w:val="24"/>
          <w:lang w:val="en-US"/>
        </w:rPr>
      </w:sdtEndPr>
      <w:sdtContent>
        <w:p>
          <w:pPr>
            <w:pStyle w:val="52"/>
            <w:spacing w:after="156"/>
            <w:ind w:firstLine="480"/>
          </w:pPr>
          <w:bookmarkStart w:id="40" w:name="_GoBack"/>
          <w:bookmarkEnd w:id="40"/>
          <w:r>
            <w:rPr>
              <w:lang w:val="zh-CN"/>
            </w:rPr>
            <w:t>目录</w:t>
          </w:r>
        </w:p>
        <w:p>
          <w:pPr>
            <w:pStyle w:val="18"/>
            <w:tabs>
              <w:tab w:val="left" w:pos="960"/>
              <w:tab w:val="right" w:leader="dot" w:pos="8290"/>
            </w:tabs>
            <w:spacing w:after="156"/>
            <w:ind w:firstLine="400"/>
            <w:rPr>
              <w:rFonts w:hAnsiTheme="minorHAnsi" w:eastAsiaTheme="minorEastAsia" w:cstheme="minorBidi"/>
              <w:b w:val="0"/>
              <w:bCs w:val="0"/>
              <w:caps w:val="0"/>
              <w:sz w:val="21"/>
              <w:szCs w:val="24"/>
            </w:rPr>
          </w:pPr>
          <w:r>
            <w:rPr>
              <w:caps w:val="0"/>
            </w:rPr>
            <w:fldChar w:fldCharType="begin"/>
          </w:r>
          <w:r>
            <w:rPr>
              <w:caps w:val="0"/>
            </w:rPr>
            <w:instrText xml:space="preserve"> TOC \o "1-2" \h \z \u </w:instrText>
          </w:r>
          <w:r>
            <w:rPr>
              <w:caps w:val="0"/>
            </w:rPr>
            <w:fldChar w:fldCharType="separate"/>
          </w:r>
          <w:r>
            <w:fldChar w:fldCharType="begin"/>
          </w:r>
          <w:r>
            <w:instrText xml:space="preserve"> HYPERLINK \l "_Toc29479192" </w:instrText>
          </w:r>
          <w:r>
            <w:fldChar w:fldCharType="separate"/>
          </w:r>
          <w:r>
            <w:rPr>
              <w:rStyle w:val="30"/>
            </w:rPr>
            <w:t>1</w:t>
          </w:r>
          <w:r>
            <w:rPr>
              <w:rFonts w:hAnsiTheme="minorHAnsi" w:eastAsiaTheme="minorEastAsia" w:cstheme="minorBidi"/>
              <w:b w:val="0"/>
              <w:bCs w:val="0"/>
              <w:caps w:val="0"/>
              <w:sz w:val="21"/>
              <w:szCs w:val="24"/>
            </w:rPr>
            <w:tab/>
          </w:r>
          <w:r>
            <w:rPr>
              <w:rStyle w:val="30"/>
            </w:rPr>
            <w:t>选题说明与数据来源</w:t>
          </w:r>
          <w:r>
            <w:tab/>
          </w:r>
          <w:r>
            <w:fldChar w:fldCharType="begin"/>
          </w:r>
          <w:r>
            <w:instrText xml:space="preserve"> PAGEREF _Toc29479192 \h </w:instrText>
          </w:r>
          <w:r>
            <w:fldChar w:fldCharType="separate"/>
          </w:r>
          <w:r>
            <w:t>1</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"_Toc29479193" </w:instrText>
          </w:r>
          <w:r>
            <w:fldChar w:fldCharType="separate"/>
          </w:r>
          <w:r>
            <w:rPr>
              <w:rStyle w:val="30"/>
            </w:rPr>
            <w:t>1.1</w:t>
          </w:r>
          <w:r>
            <w:rPr>
              <w:rFonts w:hAnsiTheme="minorHAnsi" w:eastAsiaTheme="minorEastAsia" w:cstheme="minorBidi"/>
              <w:smallCaps w:val="0"/>
              <w:sz w:val="21"/>
              <w:szCs w:val="24"/>
            </w:rPr>
            <w:tab/>
          </w:r>
          <w:r>
            <w:rPr>
              <w:rStyle w:val="30"/>
            </w:rPr>
            <w:t>选题背景</w:t>
          </w:r>
          <w:r>
            <w:tab/>
          </w:r>
          <w:r>
            <w:fldChar w:fldCharType="begin"/>
          </w:r>
          <w:r>
            <w:instrText xml:space="preserve"> PAGEREF _Toc29479193 \h </w:instrText>
          </w:r>
          <w:r>
            <w:fldChar w:fldCharType="separate"/>
          </w:r>
          <w:r>
            <w:t>1</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"_Toc29479194" </w:instrText>
          </w:r>
          <w:r>
            <w:fldChar w:fldCharType="separate"/>
          </w:r>
          <w:r>
            <w:rPr>
              <w:rStyle w:val="30"/>
            </w:rPr>
            <w:t>1.2</w:t>
          </w:r>
          <w:r>
            <w:rPr>
              <w:rFonts w:hAnsiTheme="minorHAnsi" w:eastAsiaTheme="minorEastAsia" w:cstheme="minorBidi"/>
              <w:smallCaps w:val="0"/>
              <w:sz w:val="21"/>
              <w:szCs w:val="24"/>
            </w:rPr>
            <w:tab/>
          </w:r>
          <w:r>
            <w:rPr>
              <w:rStyle w:val="30"/>
            </w:rPr>
            <w:t>提出问题</w:t>
          </w:r>
          <w:r>
            <w:tab/>
          </w:r>
          <w:r>
            <w:fldChar w:fldCharType="begin"/>
          </w:r>
          <w:r>
            <w:instrText xml:space="preserve"> PAGEREF _Toc29479194 \h </w:instrText>
          </w:r>
          <w:r>
            <w:fldChar w:fldCharType="separate"/>
          </w:r>
          <w:r>
            <w:t>1</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"_Toc29479195" </w:instrText>
          </w:r>
          <w:r>
            <w:fldChar w:fldCharType="separate"/>
          </w:r>
          <w:r>
            <w:rPr>
              <w:rStyle w:val="30"/>
            </w:rPr>
            <w:t>1.3</w:t>
          </w:r>
          <w:r>
            <w:rPr>
              <w:rFonts w:hAnsiTheme="minorHAnsi" w:eastAsiaTheme="minorEastAsia" w:cstheme="minorBidi"/>
              <w:smallCaps w:val="0"/>
              <w:sz w:val="21"/>
              <w:szCs w:val="24"/>
            </w:rPr>
            <w:tab/>
          </w:r>
          <w:r>
            <w:rPr>
              <w:rStyle w:val="30"/>
            </w:rPr>
            <w:t>数据来源</w:t>
          </w:r>
          <w:r>
            <w:tab/>
          </w:r>
          <w:r>
            <w:fldChar w:fldCharType="begin"/>
          </w:r>
          <w:r>
            <w:instrText xml:space="preserve"> PAGEREF _Toc29479195 \h </w:instrText>
          </w:r>
          <w:r>
            <w:fldChar w:fldCharType="separate"/>
          </w:r>
          <w:r>
            <w:t>2</w:t>
          </w:r>
          <w:r>
            <w:fldChar w:fldCharType="end"/>
          </w:r>
          <w:r>
            <w:fldChar w:fldCharType="end"/>
          </w:r>
        </w:p>
        <w:p>
          <w:pPr>
            <w:pStyle w:val="18"/>
            <w:tabs>
              <w:tab w:val="left" w:pos="960"/>
              <w:tab w:val="right" w:leader="dot" w:pos="8290"/>
            </w:tabs>
            <w:spacing w:after="156"/>
            <w:ind w:firstLine="400"/>
            <w:rPr>
              <w:rFonts w:hAnsiTheme="minorHAnsi" w:eastAsiaTheme="minorEastAsia" w:cstheme="minorBidi"/>
              <w:b w:val="0"/>
              <w:bCs w:val="0"/>
              <w:caps w:val="0"/>
              <w:sz w:val="21"/>
              <w:szCs w:val="24"/>
            </w:rPr>
          </w:pPr>
          <w:r>
            <w:fldChar w:fldCharType="begin"/>
          </w:r>
          <w:r>
            <w:instrText xml:space="preserve"> HYPERLINK \l "_Toc29479196" </w:instrText>
          </w:r>
          <w:r>
            <w:fldChar w:fldCharType="separate"/>
          </w:r>
          <w:r>
            <w:rPr>
              <w:rStyle w:val="30"/>
            </w:rPr>
            <w:t>2</w:t>
          </w:r>
          <w:r>
            <w:rPr>
              <w:rFonts w:hAnsiTheme="minorHAnsi" w:eastAsiaTheme="minorEastAsia" w:cstheme="minorBidi"/>
              <w:b w:val="0"/>
              <w:bCs w:val="0"/>
              <w:caps w:val="0"/>
              <w:sz w:val="21"/>
              <w:szCs w:val="24"/>
            </w:rPr>
            <w:tab/>
          </w:r>
          <w:r>
            <w:rPr>
              <w:rStyle w:val="30"/>
            </w:rPr>
            <w:t>分工</w:t>
          </w:r>
          <w:r>
            <w:tab/>
          </w:r>
          <w:r>
            <w:fldChar w:fldCharType="begin"/>
          </w:r>
          <w:r>
            <w:instrText xml:space="preserve"> PAGEREF _Toc29479196 \h </w:instrText>
          </w:r>
          <w:r>
            <w:fldChar w:fldCharType="separate"/>
          </w:r>
          <w:r>
            <w:t>3</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"_Toc29479197" </w:instrText>
          </w:r>
          <w:r>
            <w:fldChar w:fldCharType="separate"/>
          </w:r>
          <w:r>
            <w:rPr>
              <w:rStyle w:val="30"/>
            </w:rPr>
            <w:t>2.1</w:t>
          </w:r>
          <w:r>
            <w:rPr>
              <w:rFonts w:hAnsiTheme="minorHAnsi" w:eastAsiaTheme="minorEastAsia" w:cstheme="minorBidi"/>
              <w:smallCaps w:val="0"/>
              <w:sz w:val="21"/>
              <w:szCs w:val="24"/>
            </w:rPr>
            <w:tab/>
          </w:r>
          <w:r>
            <w:rPr>
              <w:rStyle w:val="30"/>
            </w:rPr>
            <w:t>成员分工</w:t>
          </w:r>
          <w:r>
            <w:tab/>
          </w:r>
          <w:r>
            <w:fldChar w:fldCharType="begin"/>
          </w:r>
          <w:r>
            <w:instrText xml:space="preserve"> PAGEREF _Toc29479197 \h </w:instrText>
          </w:r>
          <w:r>
            <w:fldChar w:fldCharType="separate"/>
          </w:r>
          <w:r>
            <w:t>3</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"_Toc29479198" </w:instrText>
          </w:r>
          <w:r>
            <w:fldChar w:fldCharType="separate"/>
          </w:r>
          <w:r>
            <w:rPr>
              <w:rStyle w:val="30"/>
            </w:rPr>
            <w:t>2.2</w:t>
          </w:r>
          <w:r>
            <w:rPr>
              <w:rFonts w:hAnsiTheme="minorHAnsi" w:eastAsiaTheme="minorEastAsia" w:cstheme="minorBidi"/>
              <w:smallCaps w:val="0"/>
              <w:sz w:val="21"/>
              <w:szCs w:val="24"/>
            </w:rPr>
            <w:tab/>
          </w:r>
          <w:r>
            <w:rPr>
              <w:rStyle w:val="30"/>
            </w:rPr>
            <w:t>每日分工</w:t>
          </w:r>
          <w:r>
            <w:tab/>
          </w:r>
          <w:r>
            <w:fldChar w:fldCharType="begin"/>
          </w:r>
          <w:r>
            <w:instrText xml:space="preserve"> PAGEREF _Toc29479198 \h </w:instrText>
          </w:r>
          <w:r>
            <w:fldChar w:fldCharType="separate"/>
          </w:r>
          <w:r>
            <w:t>3</w:t>
          </w:r>
          <w:r>
            <w:fldChar w:fldCharType="end"/>
          </w:r>
          <w:r>
            <w:fldChar w:fldCharType="end"/>
          </w:r>
        </w:p>
        <w:p>
          <w:pPr>
            <w:pStyle w:val="18"/>
            <w:tabs>
              <w:tab w:val="left" w:pos="960"/>
              <w:tab w:val="right" w:leader="dot" w:pos="8290"/>
            </w:tabs>
            <w:spacing w:after="156"/>
            <w:ind w:firstLine="400"/>
            <w:rPr>
              <w:rFonts w:hAnsiTheme="minorHAnsi" w:eastAsiaTheme="minorEastAsia" w:cstheme="minorBidi"/>
              <w:b w:val="0"/>
              <w:bCs w:val="0"/>
              <w:caps w:val="0"/>
              <w:sz w:val="21"/>
              <w:szCs w:val="24"/>
            </w:rPr>
          </w:pPr>
          <w:r>
            <w:fldChar w:fldCharType="begin"/>
          </w:r>
          <w:r>
            <w:instrText xml:space="preserve"> HYPERLINK \l "_Toc29479199" </w:instrText>
          </w:r>
          <w:r>
            <w:fldChar w:fldCharType="separate"/>
          </w:r>
          <w:r>
            <w:rPr>
              <w:rStyle w:val="30"/>
            </w:rPr>
            <w:t>3</w:t>
          </w:r>
          <w:r>
            <w:rPr>
              <w:rFonts w:hAnsiTheme="minorHAnsi" w:eastAsiaTheme="minorEastAsia" w:cstheme="minorBidi"/>
              <w:b w:val="0"/>
              <w:bCs w:val="0"/>
              <w:caps w:val="0"/>
              <w:sz w:val="21"/>
              <w:szCs w:val="24"/>
            </w:rPr>
            <w:tab/>
          </w:r>
          <w:r>
            <w:rPr>
              <w:rStyle w:val="30"/>
            </w:rPr>
            <w:t>主题设计思路</w:t>
          </w:r>
          <w:r>
            <w:tab/>
          </w:r>
          <w:r>
            <w:fldChar w:fldCharType="begin"/>
          </w:r>
          <w:r>
            <w:instrText xml:space="preserve"> PAGEREF _Toc29479199 \h </w:instrText>
          </w:r>
          <w:r>
            <w:fldChar w:fldCharType="separate"/>
          </w:r>
          <w:r>
            <w:t>4</w:t>
          </w:r>
          <w:r>
            <w:fldChar w:fldCharType="end"/>
          </w:r>
          <w:r>
            <w:fldChar w:fldCharType="end"/>
          </w:r>
        </w:p>
        <w:p>
          <w:pPr>
            <w:pStyle w:val="18"/>
            <w:tabs>
              <w:tab w:val="left" w:pos="960"/>
              <w:tab w:val="right" w:leader="dot" w:pos="8290"/>
            </w:tabs>
            <w:spacing w:after="156"/>
            <w:ind w:firstLine="400"/>
            <w:rPr>
              <w:rFonts w:hAnsiTheme="minorHAnsi" w:eastAsiaTheme="minorEastAsia" w:cstheme="minorBidi"/>
              <w:b w:val="0"/>
              <w:bCs w:val="0"/>
              <w:caps w:val="0"/>
              <w:sz w:val="21"/>
              <w:szCs w:val="24"/>
            </w:rPr>
          </w:pPr>
          <w:r>
            <w:fldChar w:fldCharType="begin"/>
          </w:r>
          <w:r>
            <w:instrText xml:space="preserve"> HYPERLINK \l "_Toc29479200" </w:instrText>
          </w:r>
          <w:r>
            <w:fldChar w:fldCharType="separate"/>
          </w:r>
          <w:r>
            <w:rPr>
              <w:rStyle w:val="30"/>
            </w:rPr>
            <w:t>4</w:t>
          </w:r>
          <w:r>
            <w:rPr>
              <w:rFonts w:hAnsiTheme="minorHAnsi" w:eastAsiaTheme="minorEastAsia" w:cstheme="minorBidi"/>
              <w:b w:val="0"/>
              <w:bCs w:val="0"/>
              <w:caps w:val="0"/>
              <w:sz w:val="21"/>
              <w:szCs w:val="24"/>
            </w:rPr>
            <w:tab/>
          </w:r>
          <w:r>
            <w:rPr>
              <w:rStyle w:val="30"/>
            </w:rPr>
            <w:t>具体实现过程与步骤</w:t>
          </w:r>
          <w:r>
            <w:tab/>
          </w:r>
          <w:r>
            <w:fldChar w:fldCharType="begin"/>
          </w:r>
          <w:r>
            <w:instrText xml:space="preserve"> PAGEREF _Toc29479200 \h </w:instrText>
          </w:r>
          <w:r>
            <w:fldChar w:fldCharType="separate"/>
          </w:r>
          <w:r>
            <w:t>5</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"_Toc29479201" </w:instrText>
          </w:r>
          <w:r>
            <w:fldChar w:fldCharType="separate"/>
          </w:r>
          <w:r>
            <w:rPr>
              <w:rStyle w:val="30"/>
            </w:rPr>
            <w:t>4.1</w:t>
          </w:r>
          <w:r>
            <w:rPr>
              <w:rFonts w:hAnsiTheme="minorHAnsi" w:eastAsiaTheme="minorEastAsia" w:cstheme="minorBidi"/>
              <w:smallCaps w:val="0"/>
              <w:sz w:val="21"/>
              <w:szCs w:val="24"/>
            </w:rPr>
            <w:tab/>
          </w:r>
          <w:r>
            <w:rPr>
              <w:rStyle w:val="30"/>
            </w:rPr>
            <w:t>大数据系统架构</w:t>
          </w:r>
          <w:r>
            <w:tab/>
          </w:r>
          <w:r>
            <w:fldChar w:fldCharType="begin"/>
          </w:r>
          <w:r>
            <w:instrText xml:space="preserve"> PAGEREF _Toc29479201 \h </w:instrText>
          </w:r>
          <w:r>
            <w:fldChar w:fldCharType="separate"/>
          </w:r>
          <w:r>
            <w:t>5</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"_Toc29479202" </w:instrText>
          </w:r>
          <w:r>
            <w:fldChar w:fldCharType="separate"/>
          </w:r>
          <w:r>
            <w:rPr>
              <w:rStyle w:val="30"/>
            </w:rPr>
            <w:t>4.2</w:t>
          </w:r>
          <w:r>
            <w:rPr>
              <w:rFonts w:hAnsiTheme="minorHAnsi" w:eastAsiaTheme="minorEastAsia" w:cstheme="minorBidi"/>
              <w:smallCaps w:val="0"/>
              <w:sz w:val="21"/>
              <w:szCs w:val="24"/>
            </w:rPr>
            <w:tab/>
          </w:r>
          <w:r>
            <w:rPr>
              <w:rStyle w:val="30"/>
            </w:rPr>
            <w:t>具体实现过程与步骤</w:t>
          </w:r>
          <w:r>
            <w:tab/>
          </w:r>
          <w:r>
            <w:fldChar w:fldCharType="begin"/>
          </w:r>
          <w:r>
            <w:instrText xml:space="preserve"> PAGEREF _Toc29479202 \h </w:instrText>
          </w:r>
          <w:r>
            <w:fldChar w:fldCharType="separate"/>
          </w:r>
          <w:r>
            <w:t>13</w:t>
          </w:r>
          <w:r>
            <w:fldChar w:fldCharType="end"/>
          </w:r>
          <w:r>
            <w:fldChar w:fldCharType="end"/>
          </w:r>
        </w:p>
        <w:p>
          <w:pPr>
            <w:pStyle w:val="18"/>
            <w:tabs>
              <w:tab w:val="left" w:pos="960"/>
              <w:tab w:val="right" w:leader="dot" w:pos="8290"/>
            </w:tabs>
            <w:spacing w:after="156"/>
            <w:ind w:firstLine="400"/>
            <w:rPr>
              <w:rFonts w:hAnsiTheme="minorHAnsi" w:eastAsiaTheme="minorEastAsia" w:cstheme="minorBidi"/>
              <w:b w:val="0"/>
              <w:bCs w:val="0"/>
              <w:caps w:val="0"/>
              <w:sz w:val="21"/>
              <w:szCs w:val="24"/>
            </w:rPr>
          </w:pPr>
          <w:r>
            <w:fldChar w:fldCharType="begin"/>
          </w:r>
          <w:r>
            <w:instrText xml:space="preserve"> HYPERLINK \l "_Toc29479203" </w:instrText>
          </w:r>
          <w:r>
            <w:fldChar w:fldCharType="separate"/>
          </w:r>
          <w:r>
            <w:rPr>
              <w:rStyle w:val="30"/>
            </w:rPr>
            <w:t>5</w:t>
          </w:r>
          <w:r>
            <w:rPr>
              <w:rFonts w:hAnsiTheme="minorHAnsi" w:eastAsiaTheme="minorEastAsia" w:cstheme="minorBidi"/>
              <w:b w:val="0"/>
              <w:bCs w:val="0"/>
              <w:caps w:val="0"/>
              <w:sz w:val="21"/>
              <w:szCs w:val="24"/>
            </w:rPr>
            <w:tab/>
          </w:r>
          <w:r>
            <w:rPr>
              <w:rStyle w:val="30"/>
            </w:rPr>
            <w:t>完成情况与问题讨论</w:t>
          </w:r>
          <w:r>
            <w:tab/>
          </w:r>
          <w:r>
            <w:fldChar w:fldCharType="begin"/>
          </w:r>
          <w:r>
            <w:instrText xml:space="preserve"> PAGEREF _Toc29479203 \h </w:instrText>
          </w:r>
          <w:r>
            <w:fldChar w:fldCharType="separate"/>
          </w:r>
          <w:r>
            <w:t>56</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"_Toc29479204" </w:instrText>
          </w:r>
          <w:r>
            <w:fldChar w:fldCharType="separate"/>
          </w:r>
          <w:r>
            <w:rPr>
              <w:rStyle w:val="30"/>
            </w:rPr>
            <w:t>5.1</w:t>
          </w:r>
          <w:r>
            <w:rPr>
              <w:rFonts w:hAnsiTheme="minorHAnsi" w:eastAsiaTheme="minorEastAsia" w:cstheme="minorBidi"/>
              <w:smallCaps w:val="0"/>
              <w:sz w:val="21"/>
              <w:szCs w:val="24"/>
            </w:rPr>
            <w:tab/>
          </w:r>
          <w:r>
            <w:rPr>
              <w:rStyle w:val="30"/>
            </w:rPr>
            <w:t>实际完成情况</w:t>
          </w:r>
          <w:r>
            <w:tab/>
          </w:r>
          <w:r>
            <w:fldChar w:fldCharType="begin"/>
          </w:r>
          <w:r>
            <w:instrText xml:space="preserve"> PAGEREF _Toc29479204 \h </w:instrText>
          </w:r>
          <w:r>
            <w:fldChar w:fldCharType="separate"/>
          </w:r>
          <w:r>
            <w:t>56</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"_Toc29479205" </w:instrText>
          </w:r>
          <w:r>
            <w:fldChar w:fldCharType="separate"/>
          </w:r>
          <w:r>
            <w:rPr>
              <w:rStyle w:val="30"/>
            </w:rPr>
            <w:t>5.2</w:t>
          </w:r>
          <w:r>
            <w:rPr>
              <w:rFonts w:hAnsiTheme="minorHAnsi" w:eastAsiaTheme="minorEastAsia" w:cstheme="minorBidi"/>
              <w:smallCaps w:val="0"/>
              <w:sz w:val="21"/>
              <w:szCs w:val="24"/>
            </w:rPr>
            <w:tab/>
          </w:r>
          <w:r>
            <w:rPr>
              <w:rStyle w:val="30"/>
            </w:rPr>
            <w:t>问题与讨论</w:t>
          </w:r>
          <w:r>
            <w:tab/>
          </w:r>
          <w:r>
            <w:fldChar w:fldCharType="begin"/>
          </w:r>
          <w:r>
            <w:instrText xml:space="preserve"> PAGEREF _Toc29479205 \h </w:instrText>
          </w:r>
          <w:r>
            <w:fldChar w:fldCharType="separate"/>
          </w:r>
          <w:r>
            <w:t>56</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"_Toc29479206" </w:instrText>
          </w:r>
          <w:r>
            <w:fldChar w:fldCharType="separate"/>
          </w:r>
          <w:r>
            <w:rPr>
              <w:rStyle w:val="30"/>
            </w:rPr>
            <w:t>5.3</w:t>
          </w:r>
          <w:r>
            <w:rPr>
              <w:rFonts w:hAnsiTheme="minorHAnsi" w:eastAsiaTheme="minorEastAsia" w:cstheme="minorBidi"/>
              <w:smallCaps w:val="0"/>
              <w:sz w:val="21"/>
              <w:szCs w:val="24"/>
            </w:rPr>
            <w:tab/>
          </w:r>
          <w:r>
            <w:rPr>
              <w:rStyle w:val="30"/>
            </w:rPr>
            <w:t>不足</w:t>
          </w:r>
          <w:r>
            <w:tab/>
          </w:r>
          <w:r>
            <w:fldChar w:fldCharType="begin"/>
          </w:r>
          <w:r>
            <w:instrText xml:space="preserve"> PAGEREF _Toc29479206 \h </w:instrText>
          </w:r>
          <w:r>
            <w:fldChar w:fldCharType="separate"/>
          </w:r>
          <w:r>
            <w:t>61</w:t>
          </w:r>
          <w:r>
            <w:fldChar w:fldCharType="end"/>
          </w:r>
          <w:r>
            <w:fldChar w:fldCharType="end"/>
          </w:r>
        </w:p>
        <w:p>
          <w:pPr>
            <w:pStyle w:val="18"/>
            <w:tabs>
              <w:tab w:val="left" w:pos="960"/>
              <w:tab w:val="right" w:leader="dot" w:pos="8290"/>
            </w:tabs>
            <w:spacing w:after="156"/>
            <w:ind w:firstLine="400"/>
            <w:rPr>
              <w:rFonts w:hAnsiTheme="minorHAnsi" w:eastAsiaTheme="minorEastAsia" w:cstheme="minorBidi"/>
              <w:b w:val="0"/>
              <w:bCs w:val="0"/>
              <w:caps w:val="0"/>
              <w:sz w:val="21"/>
              <w:szCs w:val="24"/>
            </w:rPr>
          </w:pPr>
          <w:r>
            <w:fldChar w:fldCharType="begin"/>
          </w:r>
          <w:r>
            <w:instrText xml:space="preserve"> HYPERLINK \l "_Toc29479207" </w:instrText>
          </w:r>
          <w:r>
            <w:fldChar w:fldCharType="separate"/>
          </w:r>
          <w:r>
            <w:rPr>
              <w:rStyle w:val="30"/>
            </w:rPr>
            <w:t>6</w:t>
          </w:r>
          <w:r>
            <w:rPr>
              <w:rFonts w:hAnsiTheme="minorHAnsi" w:eastAsiaTheme="minorEastAsia" w:cstheme="minorBidi"/>
              <w:b w:val="0"/>
              <w:bCs w:val="0"/>
              <w:caps w:val="0"/>
              <w:sz w:val="21"/>
              <w:szCs w:val="24"/>
            </w:rPr>
            <w:tab/>
          </w:r>
          <w:r>
            <w:rPr>
              <w:rStyle w:val="30"/>
            </w:rPr>
            <w:t>参考文献</w:t>
          </w:r>
          <w:r>
            <w:tab/>
          </w:r>
          <w:r>
            <w:fldChar w:fldCharType="begin"/>
          </w:r>
          <w:r>
            <w:instrText xml:space="preserve"> PAGEREF _Toc29479207 \h </w:instrText>
          </w:r>
          <w:r>
            <w:fldChar w:fldCharType="separate"/>
          </w:r>
          <w:r>
            <w:t>61</w:t>
          </w:r>
          <w:r>
            <w:fldChar w:fldCharType="end"/>
          </w:r>
          <w:r>
            <w:fldChar w:fldCharType="end"/>
          </w:r>
        </w:p>
        <w:p>
          <w:pPr>
            <w:pStyle w:val="18"/>
            <w:tabs>
              <w:tab w:val="left" w:pos="960"/>
              <w:tab w:val="right" w:leader="dot" w:pos="8290"/>
            </w:tabs>
            <w:spacing w:after="156"/>
            <w:ind w:firstLine="400"/>
            <w:rPr>
              <w:rFonts w:hAnsiTheme="minorHAnsi" w:eastAsiaTheme="minorEastAsia" w:cstheme="minorBidi"/>
              <w:b w:val="0"/>
              <w:bCs w:val="0"/>
              <w:caps w:val="0"/>
              <w:sz w:val="21"/>
              <w:szCs w:val="24"/>
            </w:rPr>
          </w:pPr>
          <w:r>
            <w:fldChar w:fldCharType="begin"/>
          </w:r>
          <w:r>
            <w:instrText xml:space="preserve"> HYPERLINK \l "_Toc29479208" </w:instrText>
          </w:r>
          <w:r>
            <w:fldChar w:fldCharType="separate"/>
          </w:r>
          <w:r>
            <w:rPr>
              <w:rStyle w:val="30"/>
            </w:rPr>
            <w:t>7</w:t>
          </w:r>
          <w:r>
            <w:rPr>
              <w:rFonts w:hAnsiTheme="minorHAnsi" w:eastAsiaTheme="minorEastAsia" w:cstheme="minorBidi"/>
              <w:b w:val="0"/>
              <w:bCs w:val="0"/>
              <w:caps w:val="0"/>
              <w:sz w:val="21"/>
              <w:szCs w:val="24"/>
            </w:rPr>
            <w:tab/>
          </w:r>
          <w:r>
            <w:rPr>
              <w:rStyle w:val="30"/>
            </w:rPr>
            <w:t>项目模块与源代码</w:t>
          </w:r>
          <w:r>
            <w:tab/>
          </w:r>
          <w:r>
            <w:fldChar w:fldCharType="begin"/>
          </w:r>
          <w:r>
            <w:instrText xml:space="preserve"> PAGEREF _Toc29479208 \h </w:instrText>
          </w:r>
          <w:r>
            <w:fldChar w:fldCharType="separate"/>
          </w:r>
          <w:r>
            <w:t>62</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"_Toc29479209" </w:instrText>
          </w:r>
          <w:r>
            <w:fldChar w:fldCharType="separate"/>
          </w:r>
          <w:r>
            <w:rPr>
              <w:rStyle w:val="30"/>
            </w:rPr>
            <w:t>7.1</w:t>
          </w:r>
          <w:r>
            <w:rPr>
              <w:rFonts w:hAnsiTheme="minorHAnsi" w:eastAsiaTheme="minorEastAsia" w:cstheme="minorBidi"/>
              <w:smallCaps w:val="0"/>
              <w:sz w:val="21"/>
              <w:szCs w:val="24"/>
            </w:rPr>
            <w:tab/>
          </w:r>
          <w:r>
            <w:rPr>
              <w:rStyle w:val="30"/>
            </w:rPr>
            <w:t>项目模块</w:t>
          </w:r>
          <w:r>
            <w:tab/>
          </w:r>
          <w:r>
            <w:fldChar w:fldCharType="begin"/>
          </w:r>
          <w:r>
            <w:instrText xml:space="preserve"> PAGEREF _Toc29479209 \h </w:instrText>
          </w:r>
          <w:r>
            <w:fldChar w:fldCharType="separate"/>
          </w:r>
          <w:r>
            <w:t>62</w:t>
          </w:r>
          <w:r>
            <w:fldChar w:fldCharType="end"/>
          </w:r>
          <w:r>
            <w:fldChar w:fldCharType="end"/>
          </w:r>
        </w:p>
        <w:p>
          <w:pPr>
            <w:pStyle w:val="21"/>
            <w:tabs>
              <w:tab w:val="left" w:pos="1200"/>
              <w:tab w:val="right" w:leader="dot" w:pos="8290"/>
            </w:tabs>
            <w:spacing w:after="156"/>
            <w:ind w:firstLine="400"/>
            <w:rPr>
              <w:rFonts w:hAnsiTheme="minorHAnsi" w:eastAsiaTheme="minorEastAsia" w:cstheme="minorBidi"/>
              <w:smallCaps w:val="0"/>
              <w:sz w:val="21"/>
              <w:szCs w:val="24"/>
            </w:rPr>
          </w:pPr>
          <w:r>
            <w:fldChar w:fldCharType="begin"/>
          </w:r>
          <w:r>
            <w:instrText xml:space="preserve"> HYPERLINK \l "_Toc29479210" </w:instrText>
          </w:r>
          <w:r>
            <w:fldChar w:fldCharType="separate"/>
          </w:r>
          <w:r>
            <w:rPr>
              <w:rStyle w:val="30"/>
            </w:rPr>
            <w:t>7.2</w:t>
          </w:r>
          <w:r>
            <w:rPr>
              <w:rFonts w:hAnsiTheme="minorHAnsi" w:eastAsiaTheme="minorEastAsia" w:cstheme="minorBidi"/>
              <w:smallCaps w:val="0"/>
              <w:sz w:val="21"/>
              <w:szCs w:val="24"/>
            </w:rPr>
            <w:tab/>
          </w:r>
          <w:r>
            <w:rPr>
              <w:rStyle w:val="30"/>
            </w:rPr>
            <w:t>各模块源代码</w:t>
          </w:r>
          <w:r>
            <w:tab/>
          </w:r>
          <w:r>
            <w:fldChar w:fldCharType="begin"/>
          </w:r>
          <w:r>
            <w:instrText xml:space="preserve"> PAGEREF _Toc29479210 \h </w:instrText>
          </w:r>
          <w:r>
            <w:fldChar w:fldCharType="separate"/>
          </w:r>
          <w:r>
            <w:t>62</w:t>
          </w:r>
          <w:r>
            <w:fldChar w:fldCharType="end"/>
          </w:r>
          <w:r>
            <w:fldChar w:fldCharType="end"/>
          </w:r>
        </w:p>
        <w:p>
          <w:pPr>
            <w:spacing w:after="156"/>
            <w:ind w:firstLine="400"/>
          </w:pPr>
          <w:r>
            <w:rPr>
              <w:rFonts w:asciiTheme="minorHAnsi" w:eastAsiaTheme="minorHAnsi"/>
              <w:caps/>
              <w:sz w:val="20"/>
              <w:szCs w:val="20"/>
            </w:rPr>
            <w:fldChar w:fldCharType="end"/>
          </w:r>
        </w:p>
      </w:sdtContent>
    </w:sdt>
    <w:p>
      <w:pPr>
        <w:pStyle w:val="33"/>
        <w:rPr>
          <w:rStyle w:val="28"/>
          <w:sz w:val="30"/>
          <w:szCs w:val="30"/>
        </w:rPr>
        <w:sectPr>
          <w:footerReference r:id="rId5" w:type="default"/>
          <w:pgSz w:w="11900" w:h="16840"/>
          <w:pgMar w:top="1440" w:right="1800" w:bottom="1440" w:left="1800" w:header="851" w:footer="992" w:gutter="0"/>
          <w:pgNumType w:start="1"/>
          <w:cols w:space="425" w:num="1"/>
          <w:docGrid w:type="lines" w:linePitch="312" w:charSpace="0"/>
        </w:sectPr>
      </w:pPr>
    </w:p>
    <w:p>
      <w:pPr>
        <w:pStyle w:val="33"/>
        <w:rPr>
          <w:rStyle w:val="28"/>
          <w:sz w:val="30"/>
          <w:szCs w:val="30"/>
        </w:rPr>
      </w:pPr>
    </w:p>
    <w:p>
      <w:pPr>
        <w:pStyle w:val="33"/>
        <w:rPr>
          <w:rStyle w:val="28"/>
          <w:sz w:val="30"/>
          <w:szCs w:val="30"/>
        </w:rPr>
      </w:pPr>
      <w:r>
        <w:rPr>
          <w:rStyle w:val="28"/>
          <w:rFonts w:hint="eastAsia"/>
          <w:sz w:val="30"/>
          <w:szCs w:val="30"/>
        </w:rPr>
        <w:t>电信用户流失分析实训报告</w:t>
      </w:r>
    </w:p>
    <w:p>
      <w:pPr>
        <w:pStyle w:val="2"/>
        <w:numPr>
          <w:ilvl w:val="0"/>
          <w:numId w:val="3"/>
        </w:numPr>
        <w:spacing w:after="312"/>
        <w:ind w:left="210" w:leftChars="0" w:right="240" w:firstLineChars="0"/>
        <w:rPr>
          <w:rStyle w:val="28"/>
          <w:b/>
          <w:bCs/>
        </w:rPr>
      </w:pPr>
      <w:bookmarkStart w:id="0" w:name="_Toc29479192"/>
      <w:bookmarkStart w:id="1" w:name="_Toc29468217"/>
      <w:r>
        <w:rPr>
          <w:rStyle w:val="28"/>
          <w:rFonts w:hint="eastAsia"/>
          <w:b/>
          <w:bCs/>
        </w:rPr>
        <w:t>选题说明与数据来源</w:t>
      </w:r>
      <w:bookmarkEnd w:id="0"/>
      <w:bookmarkEnd w:id="1"/>
    </w:p>
    <w:p>
      <w:pPr>
        <w:pStyle w:val="3"/>
        <w:keepLines w:val="0"/>
        <w:numPr>
          <w:ilvl w:val="1"/>
          <w:numId w:val="4"/>
        </w:numPr>
        <w:spacing w:after="156"/>
        <w:ind w:right="240" w:rightChars="100" w:firstLineChars="0"/>
      </w:pPr>
      <w:bookmarkStart w:id="2" w:name="_Toc29468218"/>
      <w:bookmarkStart w:id="3" w:name="_Toc29479193"/>
      <w:r>
        <w:rPr>
          <w:rFonts w:hint="eastAsia"/>
        </w:rPr>
        <w:t>选题背景</w:t>
      </w:r>
      <w:bookmarkEnd w:id="2"/>
      <w:bookmarkEnd w:id="3"/>
    </w:p>
    <w:p>
      <w:pPr>
        <w:spacing w:after="156"/>
        <w:ind w:firstLine="480"/>
        <w:rPr>
          <w:rFonts w:cs="宋体"/>
        </w:rPr>
      </w:pPr>
      <w:r>
        <w:rPr>
          <w:rFonts w:hint="eastAsia"/>
        </w:rPr>
        <w:t>目前电信运营离面临着激烈的市场竞争。对电信运营商来说客户即生命，如何保持现有客户是企业客户管理的重中之重。因此，电信运营商拥有的客户越多，作为主要成本的前期投资就会越大，企业的利润也就越大。客户资源对于电信运营商来说其意义不言而喻，电信运营商之间的竞争实际上就是对客户资源的竞争。可以说，未来的电信行业，得客户者得天下。</w:t>
      </w:r>
    </w:p>
    <w:p>
      <w:pPr>
        <w:spacing w:after="156"/>
        <w:ind w:firstLine="480"/>
      </w:pPr>
      <w:r>
        <w:rPr>
          <w:rFonts w:hint="eastAsia"/>
        </w:rPr>
        <w:t>当今电信市场竞争激烈运营商每月客户流失率在1%-3%挽留将要流失客户，降低客户流失率是近年来热门的研究领域。而数据挖掘技术是解决这一问题的有效途径本文对数据集进行数据挖掘与分析，深入了解电信客户流失的关键，以对该类客户的行为特性进行预警分析，采取针对性的措施改善客户关系，避免客户流失或者挽留客户。</w:t>
      </w:r>
    </w:p>
    <w:p>
      <w:pPr>
        <w:pStyle w:val="3"/>
        <w:keepLines w:val="0"/>
        <w:numPr>
          <w:ilvl w:val="1"/>
          <w:numId w:val="4"/>
        </w:numPr>
        <w:spacing w:after="156"/>
        <w:ind w:right="240" w:rightChars="100" w:firstLineChars="0"/>
      </w:pPr>
      <w:bookmarkStart w:id="4" w:name="_Toc29479194"/>
      <w:bookmarkStart w:id="5" w:name="_Toc29468219"/>
      <w:r>
        <w:rPr>
          <w:rFonts w:hint="eastAsia"/>
        </w:rPr>
        <w:t>提出问题</w:t>
      </w:r>
      <w:bookmarkEnd w:id="4"/>
      <w:bookmarkEnd w:id="5"/>
    </w:p>
    <w:p>
      <w:pPr>
        <w:spacing w:after="156"/>
        <w:ind w:firstLine="199" w:firstLineChars="83"/>
      </w:pPr>
      <w:r>
        <w:rPr>
          <w:rFonts w:hint="eastAsia"/>
        </w:rPr>
        <w:t>（1）分析用户特征与流失的关系。</w:t>
      </w:r>
    </w:p>
    <w:p>
      <w:pPr>
        <w:spacing w:after="156"/>
        <w:ind w:firstLine="199" w:firstLineChars="83"/>
      </w:pPr>
      <w:r>
        <w:rPr>
          <w:rFonts w:hint="eastAsia"/>
        </w:rPr>
        <w:t>（2）从整体情况看，流失用户的普遍具有哪些特征？</w:t>
      </w:r>
    </w:p>
    <w:p>
      <w:pPr>
        <w:spacing w:after="156"/>
        <w:ind w:firstLine="199" w:firstLineChars="83"/>
      </w:pPr>
      <w:r>
        <w:rPr>
          <w:rFonts w:hint="eastAsia"/>
        </w:rPr>
        <w:t>（3）针对性给出增加用户黏性、预防流失的建议。</w:t>
      </w:r>
    </w:p>
    <w:p>
      <w:pPr>
        <w:pStyle w:val="3"/>
        <w:keepLines w:val="0"/>
        <w:numPr>
          <w:ilvl w:val="1"/>
          <w:numId w:val="4"/>
        </w:numPr>
        <w:spacing w:after="156"/>
        <w:ind w:right="240" w:rightChars="100" w:firstLineChars="0"/>
      </w:pPr>
      <w:bookmarkStart w:id="6" w:name="_Toc29468220"/>
      <w:bookmarkStart w:id="7" w:name="_Toc29479195"/>
      <w:r>
        <w:rPr>
          <w:rFonts w:hint="eastAsia"/>
        </w:rPr>
        <w:t>数据来源</w:t>
      </w:r>
      <w:bookmarkEnd w:id="6"/>
      <w:bookmarkEnd w:id="7"/>
    </w:p>
    <w:p>
      <w:pPr>
        <w:spacing w:after="156"/>
        <w:ind w:firstLine="480"/>
      </w:pPr>
      <w:r>
        <w:rPr>
          <w:rFonts w:hint="eastAsia"/>
        </w:rPr>
        <w:t>数据是在</w:t>
      </w:r>
      <w:r>
        <w:t>CCF</w:t>
      </w:r>
      <w:r>
        <w:rPr>
          <w:rFonts w:hint="eastAsia"/>
        </w:rPr>
        <w:t>大数据与计算智能大赛官网寻找，来源于</w:t>
      </w:r>
      <w:r>
        <w:t>K</w:t>
      </w:r>
      <w:r>
        <w:rPr>
          <w:rFonts w:hint="eastAsia"/>
        </w:rPr>
        <w:t>aggle平台。数据集的大小为7</w:t>
      </w:r>
      <w:r>
        <w:t>043</w:t>
      </w:r>
      <w:r>
        <w:rPr>
          <w:rFonts w:hint="eastAsia"/>
        </w:rPr>
        <w:t>行，</w:t>
      </w:r>
      <w:r>
        <w:t>2</w:t>
      </w:r>
      <w:r>
        <w:rPr>
          <w:rFonts w:hint="eastAsia"/>
        </w:rPr>
        <w:t>2列，并且存在缺失值。</w:t>
      </w:r>
    </w:p>
    <w:p>
      <w:pPr>
        <w:spacing w:after="156"/>
        <w:ind w:firstLine="480"/>
        <w:rPr>
          <w:rFonts w:cs="Times New Roman"/>
        </w:rPr>
      </w:pPr>
      <w:r>
        <w:rPr>
          <w:rFonts w:hint="eastAsia"/>
        </w:rPr>
        <w:t>数据源地址：</w:t>
      </w:r>
      <w:r>
        <w:rPr>
          <w:rFonts w:cs="Times New Roman"/>
          <w:color w:val="0681D0"/>
          <w:kern w:val="0"/>
          <w:u w:val="single"/>
          <w:shd w:val="clear" w:color="auto" w:fill="FFFFFF"/>
        </w:rPr>
        <w:t>https://www.datafountain.cn/dataSets/35/details#</w:t>
      </w:r>
    </w:p>
    <w:p>
      <w:pPr>
        <w:pStyle w:val="33"/>
        <w:keepNext/>
      </w:pPr>
      <w:r>
        <w:drawing>
          <wp:inline distT="0" distB="0" distL="0" distR="0">
            <wp:extent cx="5270500" cy="361886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270500" cy="361886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数据来源</w:t>
      </w:r>
    </w:p>
    <w:p>
      <w:pPr>
        <w:pStyle w:val="33"/>
        <w:keepNext/>
      </w:pPr>
      <w:r>
        <w:drawing>
          <wp:inline distT="0" distB="0" distL="0" distR="0">
            <wp:extent cx="5270500" cy="28873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0500" cy="288734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数据属性</w:t>
      </w:r>
    </w:p>
    <w:p>
      <w:pPr>
        <w:spacing w:after="156"/>
        <w:ind w:firstLine="480"/>
      </w:pPr>
    </w:p>
    <w:p>
      <w:pPr>
        <w:pStyle w:val="2"/>
        <w:numPr>
          <w:ilvl w:val="0"/>
          <w:numId w:val="3"/>
        </w:numPr>
        <w:spacing w:after="312"/>
        <w:ind w:left="210" w:leftChars="0" w:right="240" w:firstLineChars="0"/>
      </w:pPr>
      <w:bookmarkStart w:id="8" w:name="_Toc29479196"/>
      <w:bookmarkStart w:id="9" w:name="_Toc29468221"/>
      <w:r>
        <w:rPr>
          <w:rFonts w:hint="eastAsia"/>
        </w:rPr>
        <w:t>分工</w:t>
      </w:r>
      <w:bookmarkEnd w:id="8"/>
      <w:bookmarkEnd w:id="9"/>
    </w:p>
    <w:p>
      <w:pPr>
        <w:pStyle w:val="3"/>
        <w:keepLines w:val="0"/>
        <w:numPr>
          <w:ilvl w:val="1"/>
          <w:numId w:val="3"/>
        </w:numPr>
        <w:spacing w:after="156"/>
        <w:ind w:right="240" w:rightChars="100" w:firstLineChars="0"/>
      </w:pPr>
      <w:bookmarkStart w:id="10" w:name="_Toc29468222"/>
      <w:bookmarkStart w:id="11" w:name="_Toc29479197"/>
      <w:r>
        <w:rPr>
          <w:rFonts w:hint="eastAsia"/>
        </w:rPr>
        <w:t>成员分工</w:t>
      </w:r>
      <w:bookmarkEnd w:id="10"/>
      <w:bookmarkEnd w:id="11"/>
    </w:p>
    <w:p>
      <w:pPr>
        <w:spacing w:after="156"/>
        <w:ind w:firstLine="480"/>
      </w:pPr>
      <w:r>
        <w:rPr>
          <w:rFonts w:hint="eastAsia"/>
        </w:rPr>
        <w:t>胡国斌：搭建环境，P</w:t>
      </w:r>
      <w:r>
        <w:t>PT</w:t>
      </w:r>
    </w:p>
    <w:p>
      <w:pPr>
        <w:spacing w:after="156"/>
        <w:ind w:firstLine="480"/>
      </w:pPr>
      <w:r>
        <w:rPr>
          <w:rFonts w:hint="eastAsia"/>
        </w:rPr>
        <w:t>王娟：数据处理，数据分析</w:t>
      </w:r>
    </w:p>
    <w:p>
      <w:pPr>
        <w:spacing w:after="156"/>
        <w:ind w:firstLine="480"/>
      </w:pPr>
      <w:r>
        <w:rPr>
          <w:rFonts w:hint="eastAsia"/>
        </w:rPr>
        <w:t>张金姣：数据可视化，数据分析</w:t>
      </w:r>
    </w:p>
    <w:p>
      <w:pPr>
        <w:spacing w:after="156"/>
        <w:ind w:firstLine="480"/>
      </w:pPr>
      <w:r>
        <w:rPr>
          <w:rFonts w:hint="eastAsia"/>
        </w:rPr>
        <w:t>任宇：数据处理，实验报告</w:t>
      </w:r>
    </w:p>
    <w:p>
      <w:pPr>
        <w:spacing w:after="156"/>
        <w:ind w:firstLine="480"/>
      </w:pPr>
      <w:r>
        <w:rPr>
          <w:rFonts w:hint="eastAsia"/>
        </w:rPr>
        <w:t>李子玉：搭建环境，P</w:t>
      </w:r>
      <w:r>
        <w:t>PT</w:t>
      </w:r>
    </w:p>
    <w:p>
      <w:pPr>
        <w:pStyle w:val="3"/>
        <w:keepLines w:val="0"/>
        <w:numPr>
          <w:ilvl w:val="1"/>
          <w:numId w:val="3"/>
        </w:numPr>
        <w:spacing w:after="156"/>
        <w:ind w:right="240" w:rightChars="100" w:firstLineChars="0"/>
      </w:pPr>
      <w:bookmarkStart w:id="12" w:name="_Toc29468223"/>
      <w:bookmarkStart w:id="13" w:name="_Toc29479198"/>
      <w:r>
        <w:rPr>
          <w:rFonts w:hint="eastAsia"/>
        </w:rPr>
        <w:t>每日分工</w:t>
      </w:r>
      <w:bookmarkEnd w:id="12"/>
      <w:bookmarkEnd w:id="13"/>
    </w:p>
    <w:p>
      <w:pPr>
        <w:spacing w:after="156"/>
        <w:ind w:firstLine="480"/>
      </w:pPr>
      <w:r>
        <w:rPr>
          <w:rFonts w:hint="eastAsia"/>
        </w:rPr>
        <w:t>2</w:t>
      </w:r>
      <w:r>
        <w:t>020.1.4</w:t>
      </w:r>
      <w:r>
        <w:rPr>
          <w:rFonts w:hint="eastAsia"/>
        </w:rPr>
        <w:t>：确定选题与思路</w:t>
      </w:r>
    </w:p>
    <w:p>
      <w:pPr>
        <w:spacing w:after="156"/>
        <w:ind w:firstLine="480"/>
      </w:pPr>
      <w:r>
        <w:rPr>
          <w:rFonts w:hint="eastAsia"/>
        </w:rPr>
        <w:t>2</w:t>
      </w:r>
      <w:r>
        <w:t>020.1.5</w:t>
      </w:r>
      <w:r>
        <w:rPr>
          <w:rFonts w:hint="eastAsia"/>
        </w:rPr>
        <w:t>：搭建环境，根据淘宝双十一案例模拟练习</w:t>
      </w:r>
    </w:p>
    <w:p>
      <w:pPr>
        <w:spacing w:after="156"/>
        <w:ind w:firstLine="480"/>
      </w:pPr>
      <w:r>
        <w:rPr>
          <w:rFonts w:hint="eastAsia"/>
        </w:rPr>
        <w:t>2</w:t>
      </w:r>
      <w:r>
        <w:t>020.1.6</w:t>
      </w:r>
      <w:r>
        <w:rPr>
          <w:rFonts w:hint="eastAsia"/>
        </w:rPr>
        <w:t>：分工完成实验</w:t>
      </w:r>
    </w:p>
    <w:p>
      <w:pPr>
        <w:spacing w:after="156"/>
        <w:ind w:firstLine="480"/>
      </w:pPr>
      <w:r>
        <w:rPr>
          <w:rFonts w:hint="eastAsia"/>
        </w:rPr>
        <w:t>2</w:t>
      </w:r>
      <w:r>
        <w:t>020.1.7</w:t>
      </w:r>
      <w:r>
        <w:rPr>
          <w:rFonts w:hint="eastAsia"/>
        </w:rPr>
        <w:t>：完成报告，实训总结</w:t>
      </w:r>
    </w:p>
    <w:p>
      <w:pPr>
        <w:pStyle w:val="2"/>
        <w:numPr>
          <w:ilvl w:val="0"/>
          <w:numId w:val="3"/>
        </w:numPr>
        <w:spacing w:after="312"/>
        <w:ind w:left="210" w:leftChars="0" w:right="240" w:firstLineChars="0"/>
      </w:pPr>
      <w:bookmarkStart w:id="14" w:name="_Toc29479199"/>
      <w:bookmarkStart w:id="15" w:name="_Toc29468224"/>
      <w:r>
        <w:rPr>
          <w:rFonts w:hint="eastAsia"/>
        </w:rPr>
        <w:t>主题设计思路</w:t>
      </w:r>
      <w:bookmarkEnd w:id="14"/>
      <w:bookmarkEnd w:id="15"/>
    </w:p>
    <w:p>
      <w:pPr>
        <w:pStyle w:val="33"/>
        <w:keepNext/>
        <w:jc w:val="both"/>
      </w:pPr>
      <w:r>
        <w:drawing>
          <wp:inline distT="0" distB="0" distL="0" distR="0">
            <wp:extent cx="5107940" cy="3490595"/>
            <wp:effectExtent l="0" t="0" r="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149361" cy="3518938"/>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w:t>
      </w:r>
      <w:r>
        <w:rPr>
          <w:rFonts w:hint="eastAsia"/>
        </w:rPr>
        <w:t>实验思路思维导图</w:t>
      </w:r>
    </w:p>
    <w:p>
      <w:pPr>
        <w:pStyle w:val="2"/>
        <w:numPr>
          <w:ilvl w:val="0"/>
          <w:numId w:val="3"/>
        </w:numPr>
        <w:spacing w:after="312"/>
        <w:ind w:left="210" w:leftChars="0" w:right="240" w:firstLineChars="0"/>
        <w:rPr>
          <w:rStyle w:val="28"/>
          <w:b/>
          <w:bCs/>
        </w:rPr>
      </w:pPr>
      <w:bookmarkStart w:id="16" w:name="_Toc29479200"/>
      <w:bookmarkStart w:id="17" w:name="_Toc29468225"/>
      <w:r>
        <w:rPr>
          <w:rStyle w:val="28"/>
          <w:rFonts w:hint="eastAsia"/>
          <w:b/>
          <w:bCs/>
        </w:rPr>
        <w:t>具体实现过程与步骤</w:t>
      </w:r>
      <w:bookmarkEnd w:id="16"/>
      <w:bookmarkEnd w:id="17"/>
    </w:p>
    <w:p>
      <w:pPr>
        <w:pStyle w:val="3"/>
        <w:keepLines w:val="0"/>
        <w:numPr>
          <w:ilvl w:val="1"/>
          <w:numId w:val="3"/>
        </w:numPr>
        <w:spacing w:after="156"/>
        <w:ind w:right="240" w:rightChars="100" w:firstLineChars="0"/>
      </w:pPr>
      <w:bookmarkStart w:id="18" w:name="_Toc29468226"/>
      <w:bookmarkStart w:id="19" w:name="_Toc29479201"/>
      <w:r>
        <w:rPr>
          <w:rFonts w:hint="eastAsia"/>
        </w:rPr>
        <w:t>大数据系统架构</w:t>
      </w:r>
      <w:bookmarkEnd w:id="18"/>
      <w:bookmarkEnd w:id="19"/>
    </w:p>
    <w:p>
      <w:pPr>
        <w:pStyle w:val="4"/>
        <w:numPr>
          <w:ilvl w:val="2"/>
          <w:numId w:val="3"/>
        </w:numPr>
        <w:spacing w:after="156"/>
        <w:ind w:leftChars="0" w:right="240"/>
      </w:pPr>
      <w:r>
        <w:rPr>
          <w:rFonts w:hint="eastAsia"/>
        </w:rPr>
        <w:t>Hadoop 概述</w:t>
      </w:r>
    </w:p>
    <w:p>
      <w:pPr>
        <w:spacing w:after="156"/>
        <w:ind w:firstLine="480"/>
      </w:pPr>
      <w:r>
        <w:rPr>
          <w:rFonts w:hint="eastAsia"/>
        </w:rPr>
        <w:t>现代社会的信息量飞速增长，在这些信息里包含着大量的数据，我们可以借助于Hadoop，Hadoop是一个由Apache基金会管理的分布式系统基础架构。用户可在不了解Hadoop分布式底层细节的基础下，进行分布式程序的开发。充分利用集群的算力进行存储和高速运算，能够对大数据级数据进行分布式处理。</w:t>
      </w:r>
    </w:p>
    <w:p>
      <w:pPr>
        <w:spacing w:after="156"/>
        <w:ind w:firstLine="480"/>
      </w:pPr>
      <w:r>
        <w:rPr>
          <w:rFonts w:hint="eastAsia"/>
        </w:rPr>
        <w:t>Hadoop平台对处理大数据本身具有很显著的优点。首先它具有很高的可靠性，Hadoop中HDFS分布式文件系统采用了备份恢复机制以及MapReduce中的任务采用了监控机制，这就保证了分布式处理的可靠性，然后它具有很好的高扩展性，Hadoop是在可用的计算机集群间进行数据的分配的，也是在集群中分布完成计算任务的。这些集群族能扩展到数以千计的节点中，Hadoop能可靠的存储和处理数据。不管在存储上还是计算上，可扩展性都是Hadoop的设计根本所在；并且它具有高效性，Hadoop的高效性表现在Hadoop能够在节点之间进行动态的移动数据，同时能保证各个节点的数据动态平衡，这就使得Hadoop在处理数据时速度非常快。这种方式为高效处理海量数据做好了基础准备。Hadoop可以运行在廉价PC上，采用自动保存数据的多个副本方式，并能自动为失败的任务进行重新配置。随着Hadoop生态系统的成长，新出现的项目越来越多，其中不乏一些非Apache主管的项目，这些项目对Hadoop是很好的补充或提供一些更高层的抽象。</w:t>
      </w:r>
    </w:p>
    <w:p>
      <w:pPr>
        <w:spacing w:after="156"/>
        <w:ind w:firstLine="480"/>
      </w:pPr>
      <w:r>
        <w:rPr>
          <w:rFonts w:hint="eastAsia"/>
        </w:rPr>
        <w:t>Hadoop的生态图如图4.1所示：</w:t>
      </w:r>
    </w:p>
    <w:p>
      <w:pPr>
        <w:pStyle w:val="33"/>
      </w:pPr>
      <w:r>
        <w:rPr>
          <w:rFonts w:hint="eastAsia"/>
        </w:rPr>
        <w:drawing>
          <wp:inline distT="0" distB="0" distL="114300" distR="114300">
            <wp:extent cx="4714875" cy="2537460"/>
            <wp:effectExtent l="0" t="0" r="9525" b="7620"/>
            <wp:docPr id="1" name="图片 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
                    <pic:cNvPicPr>
                      <a:picLocks noChangeAspect="1"/>
                    </pic:cNvPicPr>
                  </pic:nvPicPr>
                  <pic:blipFill>
                    <a:blip r:embed="rId11"/>
                    <a:stretch>
                      <a:fillRect/>
                    </a:stretch>
                  </pic:blipFill>
                  <pic:spPr>
                    <a:xfrm>
                      <a:off x="0" y="0"/>
                      <a:ext cx="4714875" cy="2537460"/>
                    </a:xfrm>
                    <a:prstGeom prst="rect">
                      <a:avLst/>
                    </a:prstGeom>
                  </pic:spPr>
                </pic:pic>
              </a:graphicData>
            </a:graphic>
          </wp:inline>
        </w:drawing>
      </w:r>
    </w:p>
    <w:p>
      <w:pPr>
        <w:pStyle w:val="12"/>
        <w:spacing w:after="156"/>
        <w:ind w:firstLine="400"/>
        <w:jc w:val="center"/>
        <w:rPr>
          <w:sz w:val="21"/>
          <w:szCs w:val="21"/>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t xml:space="preserve"> H</w:t>
      </w:r>
      <w:r>
        <w:rPr>
          <w:rFonts w:hint="eastAsia"/>
        </w:rPr>
        <w:t>adoop生态系统</w:t>
      </w:r>
    </w:p>
    <w:p>
      <w:pPr>
        <w:spacing w:after="156"/>
        <w:ind w:firstLine="199" w:firstLineChars="83"/>
      </w:pPr>
      <w:r>
        <w:rPr>
          <w:rFonts w:hint="eastAsia"/>
        </w:rPr>
        <w:t xml:space="preserve"> </w:t>
      </w:r>
      <w:r>
        <w:t xml:space="preserve"> </w:t>
      </w:r>
      <w:r>
        <w:rPr>
          <w:rFonts w:hint="eastAsia"/>
        </w:rPr>
        <w:t>(1)HDFS:分布式文件系统，可以对数据进行存储。</w:t>
      </w:r>
    </w:p>
    <w:p>
      <w:pPr>
        <w:spacing w:after="156"/>
        <w:ind w:firstLine="480"/>
      </w:pPr>
      <w:r>
        <w:rPr>
          <w:rFonts w:hint="eastAsia"/>
        </w:rPr>
        <w:t>(2)MapReduce:分布式数据处理模型和执行环境，可以对数据进行处理操作。</w:t>
      </w:r>
    </w:p>
    <w:p>
      <w:pPr>
        <w:spacing w:after="156"/>
        <w:ind w:firstLine="480"/>
      </w:pPr>
      <w:r>
        <w:rPr>
          <w:rFonts w:hint="eastAsia"/>
        </w:rPr>
        <w:t>(3)ZooKeeper:在分布式系统中如何就某个值（决议）达成一致，是一个十分重要的基础问题。ZooKeeper作为一个分布式的服务框架，解决了分布式计算中的一致性问题。在此基础上，ZooKeeper可用于处理分布式应用中经常遇到的一些数据管理问题，如统一命名服务、状态同步服务、集群管理、分布式应用配置项的管理等。ZooKeeper常作为其他Hadoop相关项目的主要组件，发挥着越来越重要的作用。</w:t>
      </w:r>
    </w:p>
    <w:p>
      <w:pPr>
        <w:spacing w:after="156"/>
        <w:ind w:firstLine="480"/>
      </w:pPr>
      <w:r>
        <w:rPr>
          <w:rFonts w:hint="eastAsia"/>
        </w:rPr>
        <w:t>(4)Hbase: Hbase是一个在HDFS上开发的面向列的分布式数据库。如果需要实时地随机访问超大规模数据集，我们就可以使用Hbase这一Hadoop应用。</w:t>
      </w:r>
    </w:p>
    <w:p>
      <w:pPr>
        <w:spacing w:after="156"/>
        <w:ind w:firstLine="480"/>
      </w:pPr>
      <w:r>
        <w:rPr>
          <w:rFonts w:hint="eastAsia"/>
        </w:rPr>
        <w:t>(5)Pig:运行在Hadoop上，是对大型数据集进行分析和评估的平台。它简化了使用Hadoop进行数据分析的要求，提供了一个高层次的、面向领域的抽象语言：PigLatin。通过Pig Latin，数据工程师可以将复杂且相互关联的数据分析任务编码为Pig操作上的数据流脚本，通过将该脚本转换为MapReduce任务链，在Hadoop上执行。和Hive—样，Pig降低了对大型数据集进行分析和评估的门槛。</w:t>
      </w:r>
    </w:p>
    <w:p>
      <w:pPr>
        <w:spacing w:after="156"/>
        <w:ind w:firstLine="480"/>
      </w:pPr>
      <w:r>
        <w:rPr>
          <w:rFonts w:hint="eastAsia"/>
        </w:rPr>
        <w:t>(6)Hive:是Hadoop中的一个重要子项目，最早由Facebook设计，是建立在Hadoop基础上的数据仓库架构，它为数据仓库的管理提供了许多功能，包括：数据ETL(抽取、转换和加载）工具、数据存储管理和大型数据集的查询和分析能力。Hive提供的是一种结构化数据的机制，定义了类似于传统关系数据库中的类SQL语言。</w:t>
      </w:r>
    </w:p>
    <w:p>
      <w:pPr>
        <w:spacing w:after="156"/>
        <w:ind w:firstLine="480"/>
      </w:pPr>
      <w:r>
        <w:rPr>
          <w:rFonts w:hint="eastAsia"/>
        </w:rPr>
        <w:t>(7)Mahout:起源于2008年，最初是Apache Lucent的子项目，它在极短的时间内取得了长足的发展，现在是Apache的顶级项目。Mahout的主要目标是创建一些可扩展的机器学习领域经典算法的实现，旨在帮助开发人员更加方便快捷地创建智能应用程序。Mahout现在己经包含了聚类、分类、推荐引擎（协同过滤）和频繁集挖掘等广泛使用的数据挖掘方法。除了算法，Mahout还包含数据的输入/输出工具、与其他存储系统（如数据库、MongoDB或Cassandra)集成等数据挖掘支持架构。</w:t>
      </w:r>
    </w:p>
    <w:p>
      <w:pPr>
        <w:spacing w:after="156"/>
        <w:ind w:firstLine="480"/>
      </w:pPr>
      <w:r>
        <w:rPr>
          <w:rFonts w:hint="eastAsia"/>
        </w:rPr>
        <w:t>(8)Hume: Flume是Cloudera开发维护的分布式、可靠、高可用的R志收集系统。它将数据从产生、传输、处理并最终写入目标的路径的过程抽象为数据流，在具体的数据流中，数据源支持在Flume中定制数据发送方，从而支持收集各种不同协议数据。同时，Flume数据流提供对日志数据进行简单处理的能力，如过滤、格式转换等。此外，Flume还具有能够将日志写往各种数据目标（可定制）的能力。总的来说，Flume是一个可扩展、适合复杂环境的海量日志收集系统。</w:t>
      </w:r>
    </w:p>
    <w:p>
      <w:pPr>
        <w:spacing w:after="156"/>
        <w:ind w:firstLine="480"/>
      </w:pPr>
      <w:r>
        <w:rPr>
          <w:rFonts w:hint="eastAsia"/>
        </w:rPr>
        <w:t>(9)Sqoop:是SQL-to-Hadoop的缩写，是Hadoop的周边工具，它的主要作用是在结构化数据存储与Hadoop之间进行数据交换。Sqoop可以将一个关系型数据库(例如 MySQL、Oracle、PostgreSQL 等）中的数据导入 Hadoop 的 HDFS、Hive 中，也可以将HDFS、Hive中的数据导入关系型数据库中。Sqoop充分利用了 Hadoop的优点，整个数据导入导出过程都是用MapReduce实现并行化，同时，该过程中的大部分步骤自动执行，非常方便。</w:t>
      </w:r>
    </w:p>
    <w:p>
      <w:pPr>
        <w:pStyle w:val="4"/>
        <w:numPr>
          <w:ilvl w:val="2"/>
          <w:numId w:val="3"/>
        </w:numPr>
        <w:spacing w:after="156"/>
        <w:ind w:leftChars="0" w:right="240"/>
      </w:pPr>
      <w:r>
        <w:rPr>
          <w:rFonts w:hint="eastAsia"/>
        </w:rPr>
        <w:t>分布式文件系统HDFS</w:t>
      </w:r>
    </w:p>
    <w:p>
      <w:pPr>
        <w:spacing w:after="156"/>
        <w:ind w:firstLine="480"/>
      </w:pPr>
      <w:r>
        <w:rPr>
          <w:rFonts w:hint="eastAsia"/>
        </w:rPr>
        <w:t>Hadoop 分布式文件系统（Hadoop Distributed File System，HDFS)是 Hadoop体系中数据存储管理的基础。HDFS是基于Google的GFS文件系统的思想设计而成，源自于Google关于GFS的论文“The Google File System”。它是一个高度容错的能够检测和应对硬件故障的系统，可运行在低成本的通用硬件上。HDFS是一个主/从（Mater/Slave)体系结构，从最终用户的角度来看，它可以通过目录路径对文件进行CRUD (Create、Read、Update和Delete)操作，像传统的普通文件系统操作一样。但由于分布式存储的性质，HDFS集群拥有一个NameNode节点和很多DataNode节点。NameNode节点用来管理文件系统的元数据，而DataNode节点用于存储实际的数据。客户端通过同NameNode和DataNodes的交互访问文件系统。客户端与NameNode节点通信以获取文件的元数据，而真正的文件输入输出操作是直接和DataNode节点进行通信交互的。下图为HDFS总体结构示意图：</w:t>
      </w:r>
    </w:p>
    <w:p>
      <w:pPr>
        <w:pStyle w:val="5"/>
        <w:numPr>
          <w:ilvl w:val="3"/>
          <w:numId w:val="3"/>
        </w:numPr>
        <w:spacing w:after="156"/>
      </w:pPr>
      <w:r>
        <w:rPr>
          <w:rFonts w:hint="eastAsia"/>
        </w:rPr>
        <w:t>HDFS架构中所包含部分和功能及文件的读写过程如下：</w:t>
      </w:r>
    </w:p>
    <w:p>
      <w:pPr>
        <w:spacing w:after="156"/>
        <w:ind w:firstLine="480"/>
      </w:pPr>
      <w:r>
        <w:rPr>
          <w:rFonts w:hint="eastAsia"/>
        </w:rPr>
        <w:t>(1)NameNode</w:t>
      </w:r>
    </w:p>
    <w:p>
      <w:pPr>
        <w:spacing w:after="156"/>
        <w:ind w:firstLine="480"/>
      </w:pPr>
      <w:r>
        <w:rPr>
          <w:rFonts w:hint="eastAsia"/>
        </w:rPr>
        <w:t>NameNode节点是分布式文件系统中的管理者，它主要用来负责管理集群配置信息、存储块的复制和文件系统的命名空间等。NameNode会将文件系统的Metadata存储在内存中，这些信息主要包括了文件信息、每一个文件对应的文件块的信息和每一个文件块在DataNode的信息等。在一个集群中有且只能有一个NameNode。</w:t>
      </w:r>
    </w:p>
    <w:p>
      <w:pPr>
        <w:spacing w:after="156"/>
        <w:ind w:firstLine="480"/>
      </w:pPr>
      <w:r>
        <w:rPr>
          <w:rFonts w:hint="eastAsia"/>
        </w:rPr>
        <w:t>(2)Secondary NameNode</w:t>
      </w:r>
    </w:p>
    <w:p>
      <w:pPr>
        <w:spacing w:after="156"/>
        <w:ind w:firstLine="480"/>
      </w:pPr>
      <w:r>
        <w:rPr>
          <w:rFonts w:hint="eastAsia"/>
        </w:rPr>
        <w:t>SecondaryNameNode节点并非NameNode节点的热备份，而是辅助NameNode，分担其工作量，并定期合并fsimage和fsedits，推送给NameNode，除此之外，集群在出现紧急情况如NameNode节点出现问题的时候，可迅速的切换到该节点以保持集群的正常工作。</w:t>
      </w:r>
    </w:p>
    <w:p>
      <w:pPr>
        <w:spacing w:after="156"/>
        <w:ind w:firstLine="480"/>
      </w:pPr>
      <w:r>
        <w:rPr>
          <w:rFonts w:hint="eastAsia"/>
        </w:rPr>
        <w:t>(3)DataNode</w:t>
      </w:r>
    </w:p>
    <w:p>
      <w:pPr>
        <w:spacing w:after="156"/>
        <w:ind w:firstLine="480"/>
      </w:pPr>
      <w:r>
        <w:rPr>
          <w:rFonts w:hint="eastAsia"/>
        </w:rPr>
        <w:t>DataNode节点是文件工作节点，他们根据客户端或者是NameNode节点的调度存储和检索数据，同时定期地将所有存在的块(Block)的列表信息发送给NameNode 节点。</w:t>
      </w:r>
    </w:p>
    <w:p>
      <w:pPr>
        <w:spacing w:after="156"/>
        <w:ind w:firstLine="480"/>
      </w:pPr>
      <w:r>
        <w:rPr>
          <w:rFonts w:hint="eastAsia"/>
        </w:rPr>
        <w:t>(4)Client</w:t>
      </w:r>
    </w:p>
    <w:p>
      <w:pPr>
        <w:spacing w:after="156"/>
        <w:ind w:firstLine="480"/>
      </w:pPr>
      <w:r>
        <w:rPr>
          <w:rFonts w:hint="eastAsia"/>
        </w:rPr>
        <w:t>用户接口，负责文件切分与NameNode交互，获取文件位置信息。同时还与DataNode交互，读取或者写入数据。也可对HDFS进行访问和管理。</w:t>
      </w:r>
    </w:p>
    <w:p>
      <w:pPr>
        <w:spacing w:after="156"/>
        <w:ind w:firstLine="480"/>
      </w:pPr>
      <w:r>
        <w:rPr>
          <w:rFonts w:hint="eastAsia"/>
        </w:rPr>
        <w:t>(5)文件写入</w:t>
      </w:r>
    </w:p>
    <w:p>
      <w:pPr>
        <w:spacing w:after="156"/>
        <w:ind w:firstLine="480"/>
      </w:pPr>
      <w:r>
        <w:rPr>
          <w:rFonts w:hint="eastAsia"/>
        </w:rPr>
        <w:t>首先客户端Client向NameNode节点发出文件写入的请求。然后NameNode节点根据文件配置情况和文件的大小，返回给客户端Client它所管理的部分DataNode节点的数据信息。最后客户端Client将文件划分为多个块(Block),并根据DataNode节点的地址信息，按顺序依次写入到每一个DataNode节点中。</w:t>
      </w:r>
    </w:p>
    <w:p>
      <w:pPr>
        <w:spacing w:after="156"/>
        <w:ind w:firstLine="480"/>
      </w:pPr>
      <w:r>
        <w:rPr>
          <w:rFonts w:hint="eastAsia"/>
        </w:rPr>
        <w:t>(6)文件读取</w:t>
      </w:r>
    </w:p>
    <w:p>
      <w:pPr>
        <w:spacing w:after="156"/>
        <w:ind w:firstLine="480"/>
      </w:pPr>
      <w:r>
        <w:rPr>
          <w:rFonts w:hint="eastAsia"/>
        </w:rPr>
        <w:t>首先客户端Client向NameNode节点发出文件读取的请求。然后NameNode节点返回DataNode节点文件存储信息。最后客户端Client读取文件信息。HDFS典型的部署是在一个专门的机器上运行NameNode,集群中的其他机器各运行一个DataNode;也可以在运行NameNode的机器上同时运行DataNode，或者一台机器上运行多个DataNode。一个集群只有一个NameNode的设计大大简化了系统架构。</w:t>
      </w:r>
    </w:p>
    <w:p>
      <w:pPr>
        <w:pStyle w:val="4"/>
        <w:numPr>
          <w:ilvl w:val="2"/>
          <w:numId w:val="3"/>
        </w:numPr>
        <w:spacing w:after="156"/>
        <w:ind w:leftChars="0" w:right="240"/>
      </w:pPr>
      <w:r>
        <w:rPr>
          <w:rFonts w:hint="eastAsia"/>
        </w:rPr>
        <w:t>数据仓库</w:t>
      </w:r>
      <w:r>
        <w:t>H</w:t>
      </w:r>
      <w:r>
        <w:rPr>
          <w:rFonts w:hint="eastAsia"/>
        </w:rPr>
        <w:t>ive</w:t>
      </w:r>
    </w:p>
    <w:p>
      <w:pPr>
        <w:pStyle w:val="5"/>
        <w:numPr>
          <w:ilvl w:val="3"/>
          <w:numId w:val="3"/>
        </w:numPr>
        <w:spacing w:after="156"/>
      </w:pPr>
      <w:r>
        <w:rPr>
          <w:rFonts w:hint="eastAsia"/>
        </w:rPr>
        <w:t>hive是什么？</w:t>
      </w:r>
    </w:p>
    <w:p>
      <w:pPr>
        <w:spacing w:after="156"/>
        <w:ind w:firstLine="480"/>
      </w:pPr>
      <w:r>
        <w:rPr>
          <w:rFonts w:hint="eastAsia"/>
        </w:rPr>
        <w:t>Hive是基于 Hadoop 的一个数据仓库工具：</w:t>
      </w:r>
    </w:p>
    <w:p>
      <w:pPr>
        <w:spacing w:after="156"/>
        <w:ind w:firstLine="480"/>
      </w:pPr>
      <w:r>
        <w:rPr>
          <w:rFonts w:hint="eastAsia"/>
        </w:rPr>
        <w:t>hive本身不提供数据存储功能，使用HDFS做数据存储；</w:t>
      </w:r>
    </w:p>
    <w:p>
      <w:pPr>
        <w:spacing w:after="156"/>
        <w:ind w:firstLine="480"/>
      </w:pPr>
      <w:r>
        <w:rPr>
          <w:rFonts w:hint="eastAsia"/>
        </w:rPr>
        <w:t>hive也不分布式计算框架，hive的核心工作就是把sql语句翻译成MR程序；</w:t>
      </w:r>
    </w:p>
    <w:p>
      <w:pPr>
        <w:spacing w:after="156"/>
        <w:ind w:firstLine="480"/>
      </w:pPr>
      <w:r>
        <w:rPr>
          <w:rFonts w:hint="eastAsia"/>
        </w:rPr>
        <w:t>hive也不提供资源调度系统，也是默认由Hadoop当中YARN集群来调度；</w:t>
      </w:r>
    </w:p>
    <w:p>
      <w:pPr>
        <w:spacing w:after="156"/>
        <w:ind w:firstLine="480"/>
      </w:pPr>
      <w:r>
        <w:rPr>
          <w:rFonts w:hint="eastAsia"/>
        </w:rPr>
        <w:t>可以将结构化的数据映射为一张数据库表，并提供 HQL(Hive SQL)查询功能。</w:t>
      </w:r>
    </w:p>
    <w:p>
      <w:pPr>
        <w:pStyle w:val="5"/>
        <w:numPr>
          <w:ilvl w:val="3"/>
          <w:numId w:val="3"/>
        </w:numPr>
        <w:spacing w:after="156"/>
      </w:pPr>
      <w:r>
        <w:rPr>
          <w:rFonts w:hint="eastAsia"/>
        </w:rPr>
        <w:t>hive和Hadoop关系</w:t>
      </w:r>
    </w:p>
    <w:p>
      <w:pPr>
        <w:spacing w:after="156"/>
        <w:ind w:firstLine="480"/>
      </w:pPr>
      <w:r>
        <w:rPr>
          <w:rFonts w:hint="eastAsia"/>
        </w:rPr>
        <w:t>Hive利用HDFS存储数据，利用MapReduce查询数据,聚合函数需要经过MapReduce，非聚合函数直接读取hdfs块信息，不通过MapReduce。</w:t>
      </w:r>
    </w:p>
    <w:p>
      <w:pPr>
        <w:pStyle w:val="5"/>
        <w:numPr>
          <w:ilvl w:val="3"/>
          <w:numId w:val="3"/>
        </w:numPr>
        <w:spacing w:after="156"/>
      </w:pPr>
      <w:r>
        <w:rPr>
          <w:rFonts w:hint="eastAsia"/>
        </w:rPr>
        <w:t>hive特点</w:t>
      </w:r>
    </w:p>
    <w:p>
      <w:pPr>
        <w:spacing w:after="156"/>
        <w:ind w:firstLine="480"/>
      </w:pPr>
      <w:r>
        <w:rPr>
          <w:rFonts w:hint="eastAsia"/>
        </w:rPr>
        <w:t>可以将结构化的数据文件映射为一张数据库表（二维表），并提供类SQL查询功能</w:t>
      </w:r>
    </w:p>
    <w:p>
      <w:pPr>
        <w:spacing w:after="156"/>
        <w:ind w:firstLine="480"/>
      </w:pPr>
      <w:r>
        <w:rPr>
          <w:rFonts w:hint="eastAsia"/>
        </w:rPr>
        <w:t>可以将sql语句转换为MapReduce任务进行运行。Hive 将用户的HiveQL 语句通过解释器转换为MapReduce 作业提交到Hadoop 集群上，Hadoop 监控作业执行过程，然后返回作业执行结果给用户。</w:t>
      </w:r>
    </w:p>
    <w:p>
      <w:pPr>
        <w:spacing w:after="156"/>
        <w:ind w:firstLine="480"/>
      </w:pPr>
      <w:r>
        <w:rPr>
          <w:rFonts w:hint="eastAsia"/>
        </w:rPr>
        <w:t>Hive 在加载数据过程中不会对数据进行任何的修改，只是将数据移动到HDFS 中Hive 设定的目录下，因此，Hive 不支持对数据的改写和添加，所有的数据都是在加载的时候确定的。</w:t>
      </w:r>
    </w:p>
    <w:p>
      <w:pPr>
        <w:spacing w:after="156"/>
        <w:ind w:firstLine="480"/>
      </w:pPr>
      <w:r>
        <w:rPr>
          <w:rFonts w:hint="eastAsia"/>
        </w:rPr>
        <w:t>Hive的适应场景：只适合做海量离线数据的统计分析。</w:t>
      </w:r>
    </w:p>
    <w:p>
      <w:pPr>
        <w:spacing w:after="156"/>
        <w:ind w:firstLine="480"/>
      </w:pPr>
      <w:r>
        <w:rPr>
          <w:rFonts w:hint="eastAsia"/>
        </w:rPr>
        <w:t>Hive中所有的数据都存储在 HDFS 中，没有专门的数据存储格式（可支持Text，SequenceFile，ParquetFile，RCFILE等）</w:t>
      </w:r>
    </w:p>
    <w:p>
      <w:pPr>
        <w:spacing w:after="156"/>
        <w:ind w:firstLine="480"/>
      </w:pPr>
      <w:r>
        <w:rPr>
          <w:rFonts w:hint="eastAsia"/>
        </w:rPr>
        <w:t>只需要在创建表的时候告诉 Hive 数据中的列分隔符和行分隔符，Hive 就可以解析数据。</w:t>
      </w:r>
    </w:p>
    <w:p>
      <w:pPr>
        <w:spacing w:after="156"/>
        <w:ind w:firstLine="480"/>
      </w:pPr>
      <w:r>
        <w:rPr>
          <w:rFonts w:hint="eastAsia"/>
        </w:rPr>
        <w:t>Hive 中包含以下数据模型：DB、Table，External Table，Partition，Bucket。</w:t>
      </w:r>
    </w:p>
    <w:p>
      <w:pPr>
        <w:pStyle w:val="5"/>
        <w:numPr>
          <w:ilvl w:val="3"/>
          <w:numId w:val="3"/>
        </w:numPr>
        <w:spacing w:after="156"/>
      </w:pPr>
      <w:r>
        <w:rPr>
          <w:rFonts w:hint="eastAsia"/>
        </w:rPr>
        <w:t>hive数据的存储</w:t>
      </w:r>
    </w:p>
    <w:p>
      <w:pPr>
        <w:spacing w:after="156"/>
        <w:ind w:firstLine="480"/>
      </w:pPr>
      <w:r>
        <w:rPr>
          <w:rFonts w:hint="eastAsia"/>
        </w:rPr>
        <w:t>db：在hdfs中表现为${hive.metastore.warehouse.dir}目录下一个文件夹</w:t>
      </w:r>
    </w:p>
    <w:p>
      <w:pPr>
        <w:spacing w:after="156"/>
        <w:ind w:firstLine="480"/>
      </w:pPr>
      <w:r>
        <w:rPr>
          <w:rFonts w:hint="eastAsia"/>
        </w:rPr>
        <w:t>table：在hdfs中表现所属db目录下一个文件夹</w:t>
      </w:r>
    </w:p>
    <w:p>
      <w:pPr>
        <w:spacing w:after="156"/>
        <w:ind w:firstLine="480"/>
      </w:pPr>
      <w:r>
        <w:rPr>
          <w:rFonts w:hint="eastAsia"/>
        </w:rPr>
        <w:t>external table：与table类似，不过其数据存放位置可以在任意指定路径</w:t>
      </w:r>
    </w:p>
    <w:p>
      <w:pPr>
        <w:spacing w:after="156"/>
        <w:ind w:firstLine="480"/>
      </w:pPr>
      <w:r>
        <w:rPr>
          <w:rFonts w:hint="eastAsia"/>
        </w:rPr>
        <w:t>partition：在hdfs中表现为table目录下的子目录</w:t>
      </w:r>
    </w:p>
    <w:p>
      <w:pPr>
        <w:spacing w:after="156"/>
        <w:ind w:firstLine="480"/>
      </w:pPr>
      <w:r>
        <w:rPr>
          <w:rFonts w:hint="eastAsia"/>
        </w:rPr>
        <w:t>bucket：在hdfs中表现为同一个表目录下根据hash散列之后的多个文件</w:t>
      </w:r>
    </w:p>
    <w:p>
      <w:pPr>
        <w:pStyle w:val="3"/>
        <w:keepLines w:val="0"/>
        <w:numPr>
          <w:ilvl w:val="1"/>
          <w:numId w:val="3"/>
        </w:numPr>
        <w:spacing w:after="156"/>
        <w:ind w:right="240" w:rightChars="100" w:firstLineChars="0"/>
      </w:pPr>
      <w:bookmarkStart w:id="20" w:name="_Toc29468227"/>
      <w:bookmarkStart w:id="21" w:name="_Toc29479202"/>
      <w:r>
        <w:rPr>
          <w:rFonts w:hint="eastAsia"/>
        </w:rPr>
        <w:t>具体实现过程与步骤</w:t>
      </w:r>
      <w:bookmarkEnd w:id="20"/>
      <w:bookmarkEnd w:id="21"/>
    </w:p>
    <w:p>
      <w:pPr>
        <w:pStyle w:val="4"/>
        <w:numPr>
          <w:ilvl w:val="2"/>
          <w:numId w:val="3"/>
        </w:numPr>
        <w:spacing w:after="156"/>
        <w:ind w:leftChars="0" w:right="240"/>
      </w:pPr>
      <w:r>
        <w:rPr>
          <w:rFonts w:hint="eastAsia"/>
        </w:rPr>
        <w:t>实验环境搭建</w:t>
      </w:r>
    </w:p>
    <w:p>
      <w:pPr>
        <w:spacing w:after="156"/>
        <w:ind w:firstLine="480"/>
      </w:pPr>
      <w:r>
        <w:rPr>
          <w:rFonts w:hint="eastAsia"/>
        </w:rPr>
        <w:t>Hadoop3.2.0，Hive3.1.2，Sqoop1.4.7，Spark2.4.4</w:t>
      </w:r>
    </w:p>
    <w:p>
      <w:pPr>
        <w:pStyle w:val="4"/>
        <w:numPr>
          <w:ilvl w:val="2"/>
          <w:numId w:val="3"/>
        </w:numPr>
        <w:spacing w:after="156"/>
        <w:ind w:leftChars="0" w:right="240"/>
      </w:pPr>
      <w:r>
        <w:rPr>
          <w:rFonts w:hint="eastAsia"/>
        </w:rPr>
        <w:t>数据预处理</w:t>
      </w:r>
    </w:p>
    <w:p>
      <w:pPr>
        <w:pStyle w:val="43"/>
        <w:numPr>
          <w:ilvl w:val="1"/>
          <w:numId w:val="5"/>
        </w:numPr>
        <w:spacing w:after="156"/>
        <w:ind w:firstLineChars="0"/>
      </w:pPr>
      <w:r>
        <w:rPr>
          <w:rFonts w:hint="eastAsia"/>
        </w:rPr>
        <w:t>导入数据集</w:t>
      </w:r>
    </w:p>
    <w:p>
      <w:pPr>
        <w:pStyle w:val="43"/>
        <w:numPr>
          <w:ilvl w:val="1"/>
          <w:numId w:val="5"/>
        </w:numPr>
        <w:spacing w:after="156"/>
        <w:ind w:firstLineChars="0"/>
      </w:pPr>
      <w:r>
        <w:rPr>
          <w:rFonts w:hint="eastAsia"/>
        </w:rPr>
        <w:t>查看数据集信息，大小</w:t>
      </w:r>
    </w:p>
    <w:p>
      <w:pPr>
        <w:pStyle w:val="43"/>
        <w:numPr>
          <w:ilvl w:val="1"/>
          <w:numId w:val="5"/>
        </w:numPr>
        <w:spacing w:after="156"/>
        <w:ind w:firstLineChars="0"/>
      </w:pPr>
      <w:r>
        <w:rPr>
          <w:rFonts w:hint="eastAsia"/>
        </w:rPr>
        <w:t>查看数据是否存在null值，没有发现</w:t>
      </w:r>
    </w:p>
    <w:p>
      <w:pPr>
        <w:pStyle w:val="43"/>
        <w:numPr>
          <w:ilvl w:val="1"/>
          <w:numId w:val="5"/>
        </w:numPr>
        <w:spacing w:after="156"/>
        <w:ind w:firstLineChars="0"/>
      </w:pPr>
      <w:r>
        <w:rPr>
          <w:rFonts w:hint="eastAsia"/>
        </w:rPr>
        <w:t>查看各列数据类型，根据一般经验，发现发现‘TotalCharges’总消费额的数据类型为字符串，应该转换为浮点型数据。将‘TotalCharges’总消费额的数据类型转换为浮点型，发现错误：字符串无法转换为数字。</w:t>
      </w:r>
    </w:p>
    <w:p>
      <w:pPr>
        <w:pStyle w:val="43"/>
        <w:numPr>
          <w:ilvl w:val="1"/>
          <w:numId w:val="5"/>
        </w:numPr>
        <w:spacing w:after="156"/>
        <w:ind w:firstLineChars="0"/>
      </w:pPr>
      <w:r>
        <w:rPr>
          <w:rFonts w:hint="eastAsia"/>
        </w:rPr>
        <w:t>依次检查各个字段的数据类型、字段内容和数量。最后发现“TotalCharges”（总消费额）列有11个用户数据缺失。</w:t>
      </w:r>
    </w:p>
    <w:p>
      <w:pPr>
        <w:pStyle w:val="43"/>
        <w:numPr>
          <w:ilvl w:val="1"/>
          <w:numId w:val="5"/>
        </w:numPr>
        <w:spacing w:after="156"/>
        <w:ind w:firstLineChars="0"/>
      </w:pPr>
      <w:r>
        <w:rPr>
          <w:rFonts w:hint="eastAsia"/>
        </w:rPr>
        <w:t>采用强制转换，将“TotalCharges”（总消费额）转换为浮点型数据。转换后发现“TotalCharges”（总消费额）列有11个用户数据缺失，为NaN。</w:t>
      </w:r>
    </w:p>
    <w:p>
      <w:pPr>
        <w:pStyle w:val="43"/>
        <w:numPr>
          <w:ilvl w:val="1"/>
          <w:numId w:val="5"/>
        </w:numPr>
        <w:spacing w:after="156"/>
        <w:ind w:firstLineChars="0"/>
      </w:pPr>
      <w:r>
        <w:rPr>
          <w:rFonts w:hint="eastAsia"/>
        </w:rPr>
        <w:t>经过观察，发现这11个用户‘tenure’（入网时长）为0个月，推测是当月新入网用户。根据一般经验，用户即使在注册的当月流失，也需缴纳当月费用。因此将这11个用户入网时长“tensure”改为1，将总消费额填充为月消费额，符合实际情况。</w:t>
      </w:r>
    </w:p>
    <w:p>
      <w:pPr>
        <w:pStyle w:val="43"/>
        <w:numPr>
          <w:ilvl w:val="1"/>
          <w:numId w:val="5"/>
        </w:numPr>
        <w:spacing w:after="156"/>
        <w:ind w:firstLineChars="0"/>
      </w:pPr>
      <w:r>
        <w:rPr>
          <w:rFonts w:hint="eastAsia"/>
        </w:rPr>
        <w:t>将处理完的数据保存为新的数据集</w:t>
      </w:r>
    </w:p>
    <w:p>
      <w:pPr>
        <w:pStyle w:val="33"/>
      </w:pPr>
      <w:r>
        <w:rPr>
          <w:rFonts w:hint="eastAsia"/>
        </w:rPr>
        <w:drawing>
          <wp:inline distT="0" distB="0" distL="0" distR="0">
            <wp:extent cx="5270500" cy="15932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159321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t xml:space="preserve"> </w:t>
      </w:r>
      <w:r>
        <w:rPr>
          <w:rFonts w:hint="eastAsia"/>
        </w:rPr>
        <w:t>对数据进行预处理的.</w:t>
      </w:r>
      <w:r>
        <w:t>py</w:t>
      </w:r>
      <w:r>
        <w:rPr>
          <w:rFonts w:hint="eastAsia"/>
        </w:rPr>
        <w:t>文件</w:t>
      </w:r>
    </w:p>
    <w:p>
      <w:pPr>
        <w:pStyle w:val="33"/>
        <w:keepNext/>
      </w:pPr>
      <w:r>
        <w:rPr>
          <w:rFonts w:hint="eastAsia"/>
        </w:rPr>
        <w:drawing>
          <wp:inline distT="0" distB="0" distL="0" distR="0">
            <wp:extent cx="5270500" cy="7067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70675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r>
        <w:t xml:space="preserve"> </w:t>
      </w:r>
      <w:r>
        <w:rPr>
          <w:rFonts w:hint="eastAsia"/>
        </w:rPr>
        <w:t>执行</w:t>
      </w:r>
      <w:r>
        <w:t>.py</w:t>
      </w:r>
      <w:r>
        <w:rPr>
          <w:rFonts w:hint="eastAsia"/>
        </w:rPr>
        <w:t>文件</w:t>
      </w:r>
    </w:p>
    <w:p>
      <w:pPr>
        <w:pStyle w:val="4"/>
        <w:numPr>
          <w:ilvl w:val="2"/>
          <w:numId w:val="3"/>
        </w:numPr>
        <w:spacing w:after="156"/>
        <w:ind w:leftChars="0" w:right="240"/>
      </w:pPr>
      <w:r>
        <w:rPr>
          <w:rFonts w:hint="eastAsia"/>
        </w:rPr>
        <w:t>使用</w:t>
      </w:r>
      <w:r>
        <w:t>H</w:t>
      </w:r>
      <w:r>
        <w:rPr>
          <w:rFonts w:hint="eastAsia"/>
        </w:rPr>
        <w:t>ive数据分析</w:t>
      </w:r>
    </w:p>
    <w:p>
      <w:pPr>
        <w:pStyle w:val="5"/>
        <w:numPr>
          <w:ilvl w:val="3"/>
          <w:numId w:val="3"/>
        </w:numPr>
        <w:spacing w:after="156"/>
      </w:pPr>
      <w:r>
        <w:rPr>
          <w:rFonts w:hint="eastAsia"/>
        </w:rPr>
        <w:t>将数据加载到</w:t>
      </w:r>
      <w:r>
        <w:t>H</w:t>
      </w:r>
      <w:r>
        <w:rPr>
          <w:rFonts w:hint="eastAsia"/>
        </w:rPr>
        <w:t>ive中</w:t>
      </w:r>
    </w:p>
    <w:p>
      <w:pPr>
        <w:pStyle w:val="43"/>
        <w:numPr>
          <w:ilvl w:val="1"/>
          <w:numId w:val="1"/>
        </w:numPr>
        <w:spacing w:after="156"/>
        <w:ind w:firstLineChars="0"/>
      </w:pPr>
      <w:r>
        <w:rPr>
          <w:rFonts w:hint="eastAsia"/>
        </w:rPr>
        <w:t>将预处理后的新数据集上传到HDFS中</w:t>
      </w:r>
    </w:p>
    <w:p>
      <w:pPr>
        <w:pStyle w:val="43"/>
        <w:numPr>
          <w:ilvl w:val="1"/>
          <w:numId w:val="1"/>
        </w:numPr>
        <w:spacing w:after="156"/>
        <w:ind w:firstLineChars="0"/>
      </w:pPr>
      <w:r>
        <w:rPr>
          <w:rFonts w:hint="eastAsia"/>
        </w:rPr>
        <w:t>在Hive中创建一个数据库来加载HDFS中的数据</w:t>
      </w:r>
    </w:p>
    <w:p>
      <w:pPr>
        <w:pStyle w:val="5"/>
        <w:numPr>
          <w:ilvl w:val="3"/>
          <w:numId w:val="3"/>
        </w:numPr>
        <w:spacing w:after="156"/>
      </w:pPr>
      <w:r>
        <w:rPr>
          <w:rFonts w:hint="eastAsia"/>
        </w:rPr>
        <w:t>分析用户各属性及流失率的关系</w:t>
      </w:r>
    </w:p>
    <w:p>
      <w:pPr>
        <w:pStyle w:val="43"/>
        <w:numPr>
          <w:ilvl w:val="0"/>
          <w:numId w:val="6"/>
        </w:numPr>
        <w:spacing w:after="156"/>
        <w:ind w:firstLineChars="0"/>
      </w:pPr>
      <w:r>
        <w:rPr>
          <w:rFonts w:hint="eastAsia"/>
        </w:rPr>
        <w:t>分析流失用户数量和占比</w:t>
      </w:r>
    </w:p>
    <w:p>
      <w:pPr>
        <w:pStyle w:val="33"/>
        <w:keepNext/>
      </w:pPr>
      <w:r>
        <w:rPr>
          <w:rFonts w:hint="eastAsia"/>
        </w:rPr>
        <mc:AlternateContent>
          <mc:Choice Requires="wps">
            <w:drawing>
              <wp:anchor distT="0" distB="0" distL="114300" distR="114300" simplePos="0" relativeHeight="251661312" behindDoc="0" locked="0" layoutInCell="1" allowOverlap="1">
                <wp:simplePos x="0" y="0"/>
                <wp:positionH relativeFrom="column">
                  <wp:posOffset>-1905</wp:posOffset>
                </wp:positionH>
                <wp:positionV relativeFrom="paragraph">
                  <wp:posOffset>2367915</wp:posOffset>
                </wp:positionV>
                <wp:extent cx="1090295" cy="234950"/>
                <wp:effectExtent l="0" t="0" r="14605" b="6985"/>
                <wp:wrapNone/>
                <wp:docPr id="60" name="框架 60"/>
                <wp:cNvGraphicFramePr/>
                <a:graphic xmlns:a="http://schemas.openxmlformats.org/drawingml/2006/main">
                  <a:graphicData uri="http://schemas.microsoft.com/office/word/2010/wordprocessingShape">
                    <wps:wsp>
                      <wps:cNvSpPr/>
                      <wps:spPr>
                        <a:xfrm>
                          <a:off x="0" y="0"/>
                          <a:ext cx="1090569" cy="234892"/>
                        </a:xfrm>
                        <a:prstGeom prst="fram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框架 60" o:spid="_x0000_s1026" style="position:absolute;left:0pt;margin-left:-0.15pt;margin-top:186.45pt;height:18.5pt;width:85.85pt;z-index:251661312;v-text-anchor:middle;mso-width-relative:page;mso-height-relative:page;" fillcolor="#ED7D31 [3205]" filled="t" stroked="t" coordsize="1090569,234892" o:gfxdata="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gY1TJ1gAAAAkBAAAPAAAAAAAAAAEAIAAA&#10;ADgAAABkcnMvZG93bnJldi54bWxQSwECFAAUAAAACACHTuJAhyU5wWoCAADKBAAADgAAAAAAAAAB&#10;ACAAAAA7AQAAZHJzL2Uyb0RvYy54bWxQSwUGAAAAAAYABgBZAQAAFwYAAAAA&#10;" path="m0,0l1090569,0,1090569,234892,0,234892xm29361,29361l29361,205530,1061207,205530,1061207,29361xe">
                <v:path o:connectlocs="545284,0;0,117446;545284,234892;1090569,117446" o:connectangles="247,164,82,0"/>
                <v:fill on="t" focussize="0,0"/>
                <v:stroke weight="1pt" color="#2F528F [3204]" miterlimit="8" joinstyle="miter"/>
                <v:imagedata o:title=""/>
                <o:lock v:ext="edit" aspectratio="f"/>
              </v:shape>
            </w:pict>
          </mc:Fallback>
        </mc:AlternateContent>
      </w:r>
      <w:r>
        <w:drawing>
          <wp:inline distT="0" distB="0" distL="0" distR="0">
            <wp:extent cx="5270500" cy="26809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0500" cy="268097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r>
        <w:t xml:space="preserve"> </w:t>
      </w:r>
      <w:r>
        <w:rPr>
          <w:rFonts w:hint="eastAsia"/>
        </w:rPr>
        <w:t>查找流失用户的数量</w:t>
      </w:r>
    </w:p>
    <w:p>
      <w:pPr>
        <w:pStyle w:val="33"/>
        <w:keepNext/>
      </w:pPr>
      <w:r>
        <w:rPr>
          <w:rFonts w:hint="eastAsia"/>
          <w:color w:val="FFFFFF" w:themeColor="background1"/>
          <w14:textFill>
            <w14:solidFill>
              <w14:schemeClr w14:val="bg1"/>
            </w14:solidFill>
          </w14:textFill>
        </w:rPr>
        <mc:AlternateContent>
          <mc:Choice Requires="wps">
            <w:drawing>
              <wp:anchor distT="0" distB="0" distL="114300" distR="114300" simplePos="0" relativeHeight="251660288" behindDoc="0" locked="0" layoutInCell="1" allowOverlap="1">
                <wp:simplePos x="0" y="0"/>
                <wp:positionH relativeFrom="column">
                  <wp:posOffset>-1905</wp:posOffset>
                </wp:positionH>
                <wp:positionV relativeFrom="paragraph">
                  <wp:posOffset>2407285</wp:posOffset>
                </wp:positionV>
                <wp:extent cx="1090295" cy="234950"/>
                <wp:effectExtent l="0" t="0" r="14605" b="6985"/>
                <wp:wrapNone/>
                <wp:docPr id="59" name="框架 59"/>
                <wp:cNvGraphicFramePr/>
                <a:graphic xmlns:a="http://schemas.openxmlformats.org/drawingml/2006/main">
                  <a:graphicData uri="http://schemas.microsoft.com/office/word/2010/wordprocessingShape">
                    <wps:wsp>
                      <wps:cNvSpPr/>
                      <wps:spPr>
                        <a:xfrm>
                          <a:off x="0" y="0"/>
                          <a:ext cx="1090569" cy="234892"/>
                        </a:xfrm>
                        <a:prstGeom prst="fram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框架 59" o:spid="_x0000_s1026" style="position:absolute;left:0pt;margin-left:-0.15pt;margin-top:189.55pt;height:18.5pt;width:85.85pt;z-index:251660288;v-text-anchor:middle;mso-width-relative:page;mso-height-relative:page;" fillcolor="#ED7D31 [3205]" filled="t" stroked="t" coordsize="1090569,234892" o:gfxdata="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NXanwXWAAAACQEAAA8AAAAAAAAAAQAgAAAA&#10;OAAAAGRycy9kb3ducmV2LnhtbFBLAQIUABQAAAAIAIdO4kAQcrXnaQIAAMoEAAAOAAAAAAAAAAEA&#10;IAAAADsBAABkcnMvZTJvRG9jLnhtbFBLBQYAAAAABgAGAFkBAAAWBgAAAAA=&#10;" path="m0,0l1090569,0,1090569,234892,0,234892xm29361,29361l29361,205530,1061207,205530,1061207,29361xe">
                <v:path o:connectlocs="545284,0;0,117446;545284,234892;1090569,117446" o:connectangles="247,164,82,0"/>
                <v:fill on="t" focussize="0,0"/>
                <v:stroke weight="1pt" color="#2F528F [3204]" miterlimit="8" joinstyle="miter"/>
                <v:imagedata o:title=""/>
                <o:lock v:ext="edit" aspectratio="f"/>
              </v:shape>
            </w:pict>
          </mc:Fallback>
        </mc:AlternateContent>
      </w:r>
      <w:r>
        <w:rPr>
          <w:rFonts w:hint="eastAsia"/>
        </w:rPr>
        <w:drawing>
          <wp:inline distT="0" distB="0" distL="0" distR="0">
            <wp:extent cx="5270500" cy="27597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0500" cy="275971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w:t>
      </w:r>
      <w:r>
        <w:rPr>
          <w:rFonts w:hint="eastAsia"/>
        </w:rPr>
        <w:t>查找未流失用户的数量</w:t>
      </w:r>
    </w:p>
    <w:p>
      <w:pPr>
        <w:pStyle w:val="33"/>
      </w:pPr>
      <w:r>
        <w:rPr>
          <w:rFonts w:hint="eastAsia"/>
        </w:rPr>
        <mc:AlternateContent>
          <mc:Choice Requires="wps">
            <w:drawing>
              <wp:anchor distT="0" distB="0" distL="114300" distR="114300" simplePos="0" relativeHeight="251659264" behindDoc="0" locked="0" layoutInCell="1" allowOverlap="1">
                <wp:simplePos x="0" y="0"/>
                <wp:positionH relativeFrom="column">
                  <wp:posOffset>-1905</wp:posOffset>
                </wp:positionH>
                <wp:positionV relativeFrom="paragraph">
                  <wp:posOffset>2148205</wp:posOffset>
                </wp:positionV>
                <wp:extent cx="1224915" cy="276860"/>
                <wp:effectExtent l="0" t="0" r="7620" b="15875"/>
                <wp:wrapNone/>
                <wp:docPr id="58" name="框架 58"/>
                <wp:cNvGraphicFramePr/>
                <a:graphic xmlns:a="http://schemas.openxmlformats.org/drawingml/2006/main">
                  <a:graphicData uri="http://schemas.microsoft.com/office/word/2010/wordprocessingShape">
                    <wps:wsp>
                      <wps:cNvSpPr/>
                      <wps:spPr>
                        <a:xfrm>
                          <a:off x="0" y="0"/>
                          <a:ext cx="1224792" cy="276837"/>
                        </a:xfrm>
                        <a:prstGeom prst="fram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框架 58" o:spid="_x0000_s1026" style="position:absolute;left:0pt;margin-left:-0.15pt;margin-top:169.15pt;height:21.8pt;width:96.45pt;z-index:251659264;v-text-anchor:middle;mso-width-relative:page;mso-height-relative:page;" fillcolor="#ED7D31 [3205]" filled="t" stroked="t" coordsize="1224792,276837" o:gfxdata="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DrHHAt1wAAAAkBAAAPAAAAAAAAAAEAIAAA&#10;ADgAAABkcnMvZG93bnJldi54bWxQSwECFAAUAAAACACHTuJAlAEV/mkCAADKBAAADgAAAAAAAAAB&#10;ACAAAAA8AQAAZHJzL2Uyb0RvYy54bWxQSwUGAAAAAAYABgBZAQAAFwYAAAAA&#10;" path="m0,0l1224792,0,1224792,276837,0,276837xm34604,34604l34604,242232,1190187,242232,1190187,34604xe">
                <v:path o:connectlocs="612396,0;0,138418;612396,276837;1224792,138418" o:connectangles="247,164,82,0"/>
                <v:fill on="t" focussize="0,0"/>
                <v:stroke weight="1pt" color="#2F528F [3204]" miterlimit="8" joinstyle="miter"/>
                <v:imagedata o:title=""/>
                <o:lock v:ext="edit" aspectratio="f"/>
              </v:shape>
            </w:pict>
          </mc:Fallback>
        </mc:AlternateContent>
      </w:r>
      <w:r>
        <w:rPr>
          <w:rFonts w:hint="eastAsia"/>
        </w:rPr>
        <w:drawing>
          <wp:inline distT="0" distB="0" distL="0" distR="0">
            <wp:extent cx="5270500" cy="25114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0500" cy="251142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r>
        <w:t xml:space="preserve"> </w:t>
      </w:r>
      <w:r>
        <w:rPr>
          <w:rFonts w:hint="eastAsia"/>
        </w:rPr>
        <w:t>未流失用户的占比</w:t>
      </w:r>
    </w:p>
    <w:p>
      <w:pPr>
        <w:pStyle w:val="33"/>
        <w:keepNext/>
      </w:pPr>
      <w:r>
        <w:rPr>
          <w:rFonts w:hint="eastAsia"/>
        </w:rPr>
        <w:drawing>
          <wp:inline distT="0" distB="0" distL="0" distR="0">
            <wp:extent cx="2460625" cy="2569210"/>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2148" cy="2601773"/>
                    </a:xfrm>
                    <a:prstGeom prst="rect">
                      <a:avLst/>
                    </a:prstGeom>
                  </pic:spPr>
                </pic:pic>
              </a:graphicData>
            </a:graphic>
          </wp:inline>
        </w:drawing>
      </w:r>
      <w:r>
        <w:rPr>
          <w:rFonts w:hint="eastAsia"/>
        </w:rPr>
        <w:drawing>
          <wp:inline distT="0" distB="0" distL="0" distR="0">
            <wp:extent cx="2788285" cy="2722880"/>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2107" cy="2755466"/>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r>
        <w:t xml:space="preserve"> </w:t>
      </w:r>
      <w:r>
        <w:rPr>
          <w:rFonts w:hint="eastAsia"/>
        </w:rPr>
        <w:t>用户是否流失饼状图</w:t>
      </w:r>
    </w:p>
    <w:p>
      <w:pPr>
        <w:spacing w:after="156"/>
        <w:ind w:firstLine="482"/>
        <w:rPr>
          <w:b/>
        </w:rPr>
      </w:pPr>
      <w:r>
        <w:rPr>
          <w:rFonts w:hint="eastAsia"/>
          <w:b/>
        </w:rPr>
        <w:t>结论：</w:t>
      </w:r>
    </w:p>
    <w:p>
      <w:pPr>
        <w:spacing w:after="156"/>
        <w:ind w:firstLine="480"/>
      </w:pPr>
      <w:r>
        <w:rPr>
          <w:rFonts w:hint="eastAsia"/>
        </w:rPr>
        <w:t>属于不平衡数据集，流失用户占比达26.54%。</w:t>
      </w:r>
    </w:p>
    <w:p>
      <w:pPr>
        <w:pStyle w:val="33"/>
        <w:keepNext/>
      </w:pPr>
      <w:r>
        <w:drawing>
          <wp:inline distT="0" distB="0" distL="0" distR="0">
            <wp:extent cx="5270500" cy="2255520"/>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9"/>
                    <a:stretch>
                      <a:fillRect/>
                    </a:stretch>
                  </pic:blipFill>
                  <pic:spPr>
                    <a:xfrm>
                      <a:off x="0" y="0"/>
                      <a:ext cx="5270500" cy="225552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r>
        <w:t xml:space="preserve"> </w:t>
      </w:r>
      <w:r>
        <w:rPr>
          <w:rFonts w:hint="eastAsia"/>
        </w:rPr>
        <w:t>用户特征</w:t>
      </w:r>
    </w:p>
    <w:p>
      <w:pPr>
        <w:pStyle w:val="43"/>
        <w:numPr>
          <w:ilvl w:val="0"/>
          <w:numId w:val="6"/>
        </w:numPr>
        <w:spacing w:after="156"/>
        <w:ind w:firstLineChars="0"/>
      </w:pPr>
      <w:r>
        <w:rPr>
          <w:rFonts w:hint="eastAsia"/>
        </w:rPr>
        <w:t>用户属性分析</w:t>
      </w:r>
    </w:p>
    <w:p>
      <w:pPr>
        <w:pStyle w:val="43"/>
        <w:numPr>
          <w:ilvl w:val="1"/>
          <w:numId w:val="7"/>
        </w:numPr>
        <w:spacing w:after="156"/>
        <w:ind w:firstLineChars="0"/>
      </w:pPr>
      <w:r>
        <w:rPr>
          <w:rFonts w:hint="eastAsia"/>
        </w:rPr>
        <w:t>是否为老年人(</w:t>
      </w:r>
      <w:r>
        <w:t>Yes,No)</w:t>
      </w:r>
    </w:p>
    <w:p>
      <w:pPr>
        <w:pStyle w:val="33"/>
        <w:keepNext/>
      </w:pPr>
      <w:r>
        <w:rPr>
          <w:rFonts w:hint="eastAsia"/>
        </w:rPr>
        <w:drawing>
          <wp:inline distT="0" distB="0" distL="0" distR="0">
            <wp:extent cx="5270500" cy="26314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0500" cy="263144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9</w:t>
      </w:r>
      <w:r>
        <w:fldChar w:fldCharType="end"/>
      </w:r>
      <w:r>
        <w:t xml:space="preserve"> </w:t>
      </w:r>
      <w:r>
        <w:rPr>
          <w:rFonts w:hint="eastAsia"/>
        </w:rPr>
        <w:t>属于年轻用户的且为流失用户的数量</w:t>
      </w:r>
    </w:p>
    <w:p>
      <w:pPr>
        <w:pStyle w:val="33"/>
        <w:keepNext/>
      </w:pPr>
      <w:r>
        <w:rPr>
          <w:rFonts w:hint="eastAsia"/>
        </w:rPr>
        <w:drawing>
          <wp:inline distT="0" distB="0" distL="0" distR="0">
            <wp:extent cx="5270500" cy="27489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0500" cy="274891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10</w:t>
      </w:r>
      <w:r>
        <w:fldChar w:fldCharType="end"/>
      </w:r>
      <w:r>
        <w:t xml:space="preserve"> </w:t>
      </w:r>
      <w:r>
        <w:rPr>
          <w:rFonts w:hint="eastAsia"/>
        </w:rPr>
        <w:t>属于年轻用户的且为未流失用户的数量</w:t>
      </w:r>
    </w:p>
    <w:p>
      <w:pPr>
        <w:pStyle w:val="33"/>
        <w:keepNext/>
      </w:pPr>
      <w:r>
        <w:rPr>
          <w:rFonts w:hint="eastAsia"/>
        </w:rPr>
        <w:drawing>
          <wp:inline distT="0" distB="0" distL="0" distR="0">
            <wp:extent cx="5270500" cy="23196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3845" cy="2321592"/>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11</w:t>
      </w:r>
      <w:r>
        <w:fldChar w:fldCharType="end"/>
      </w:r>
      <w:r>
        <w:t xml:space="preserve"> </w:t>
      </w:r>
      <w:r>
        <w:rPr>
          <w:rFonts w:hint="eastAsia"/>
        </w:rPr>
        <w:t>属于年老用户的且为未流失用户的数量</w:t>
      </w:r>
    </w:p>
    <w:p>
      <w:pPr>
        <w:pStyle w:val="33"/>
        <w:keepNext/>
      </w:pPr>
      <w:r>
        <w:rPr>
          <w:rFonts w:hint="eastAsia"/>
        </w:rPr>
        <w:drawing>
          <wp:inline distT="0" distB="0" distL="0" distR="0">
            <wp:extent cx="5270500" cy="2483485"/>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3318" cy="248522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12</w:t>
      </w:r>
      <w:r>
        <w:fldChar w:fldCharType="end"/>
      </w:r>
      <w:r>
        <w:t xml:space="preserve"> </w:t>
      </w:r>
      <w:r>
        <w:rPr>
          <w:rFonts w:hint="eastAsia"/>
        </w:rPr>
        <w:t>属于年老用户的且为流失用户的数量</w:t>
      </w:r>
    </w:p>
    <w:p>
      <w:pPr>
        <w:pStyle w:val="33"/>
      </w:pPr>
      <w:r>
        <w:rPr>
          <w:rFonts w:hint="eastAsia"/>
        </w:rPr>
        <w:drawing>
          <wp:inline distT="0" distB="0" distL="0" distR="0">
            <wp:extent cx="4757420" cy="428498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7710" cy="4294298"/>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13</w:t>
      </w:r>
      <w:r>
        <w:fldChar w:fldCharType="end"/>
      </w:r>
      <w:r>
        <w:t xml:space="preserve"> </w:t>
      </w:r>
      <w:r>
        <w:rPr>
          <w:rFonts w:hint="eastAsia"/>
        </w:rPr>
        <w:t>年老与否对用户流失的影响</w:t>
      </w:r>
    </w:p>
    <w:p>
      <w:pPr>
        <w:spacing w:after="156"/>
        <w:ind w:firstLine="482"/>
        <w:rPr>
          <w:b/>
        </w:rPr>
      </w:pPr>
      <w:r>
        <w:rPr>
          <w:rFonts w:hint="eastAsia"/>
          <w:b/>
        </w:rPr>
        <w:t>结论：</w:t>
      </w:r>
    </w:p>
    <w:p>
      <w:pPr>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120" w:afterLines="0" w:line="240" w:lineRule="auto"/>
        <w:ind w:left="480" w:right="480" w:firstLine="420" w:firstLineChars="0"/>
        <w:jc w:val="left"/>
        <w:rPr>
          <w:rFonts w:ascii="Courier New" w:hAnsi="Courier New" w:cs="Courier New"/>
          <w:color w:val="000000"/>
          <w:kern w:val="0"/>
          <w:sz w:val="21"/>
          <w:szCs w:val="21"/>
        </w:rPr>
      </w:pPr>
      <w:r>
        <w:rPr>
          <w:rFonts w:ascii="Courier New" w:hAnsi="Courier New" w:cs="Courier New"/>
          <w:color w:val="000000"/>
          <w:kern w:val="0"/>
          <w:sz w:val="21"/>
          <w:szCs w:val="21"/>
          <w:shd w:val="clear" w:color="auto" w:fill="FFFFFF"/>
        </w:rPr>
        <w:t>年老用户流失</w:t>
      </w:r>
      <w:r>
        <w:rPr>
          <w:rFonts w:hint="eastAsia" w:ascii="Courier New" w:hAnsi="Courier New" w:cs="Courier New"/>
          <w:color w:val="000000"/>
          <w:kern w:val="0"/>
          <w:sz w:val="21"/>
          <w:szCs w:val="21"/>
          <w:shd w:val="clear" w:color="auto" w:fill="FFFFFF"/>
        </w:rPr>
        <w:t>率</w:t>
      </w:r>
      <w:r>
        <w:rPr>
          <w:rFonts w:ascii="Courier New" w:hAnsi="Courier New" w:cs="Courier New"/>
          <w:color w:val="000000"/>
          <w:kern w:val="0"/>
          <w:sz w:val="21"/>
          <w:szCs w:val="21"/>
          <w:shd w:val="clear" w:color="auto" w:fill="FFFFFF"/>
        </w:rPr>
        <w:t>占显著高于年轻用户。</w:t>
      </w:r>
    </w:p>
    <w:p>
      <w:pPr>
        <w:pStyle w:val="43"/>
        <w:numPr>
          <w:ilvl w:val="0"/>
          <w:numId w:val="8"/>
        </w:numPr>
        <w:spacing w:after="156"/>
        <w:ind w:firstLineChars="0"/>
      </w:pPr>
      <w:r>
        <w:rPr>
          <w:rFonts w:hint="eastAsia"/>
        </w:rPr>
        <w:t>性别(</w:t>
      </w:r>
      <w:r>
        <w:t>Female</w:t>
      </w:r>
      <w:r>
        <w:rPr>
          <w:rFonts w:hint="eastAsia"/>
        </w:rPr>
        <w:t>，Male</w:t>
      </w:r>
      <w:r>
        <w:t>)</w:t>
      </w:r>
    </w:p>
    <w:p>
      <w:pPr>
        <w:pStyle w:val="33"/>
        <w:keepNext/>
      </w:pPr>
      <w:r>
        <w:rPr>
          <w:rFonts w:hint="eastAsia"/>
        </w:rPr>
        <w:drawing>
          <wp:inline distT="0" distB="0" distL="0" distR="0">
            <wp:extent cx="5270500" cy="251079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3806" cy="2512763"/>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14</w:t>
      </w:r>
      <w:r>
        <w:fldChar w:fldCharType="end"/>
      </w:r>
      <w:r>
        <w:t xml:space="preserve"> </w:t>
      </w:r>
      <w:r>
        <w:rPr>
          <w:rFonts w:hint="eastAsia"/>
        </w:rPr>
        <w:t>性别是女的用户且为流失用户的数量</w:t>
      </w:r>
    </w:p>
    <w:p>
      <w:pPr>
        <w:pStyle w:val="33"/>
        <w:keepNext/>
      </w:pPr>
      <w:r>
        <w:drawing>
          <wp:inline distT="0" distB="0" distL="0" distR="0">
            <wp:extent cx="5270500" cy="2814955"/>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70500" cy="281495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15</w:t>
      </w:r>
      <w:r>
        <w:fldChar w:fldCharType="end"/>
      </w:r>
      <w:r>
        <w:t xml:space="preserve"> </w:t>
      </w:r>
      <w:r>
        <w:rPr>
          <w:rFonts w:hint="eastAsia"/>
        </w:rPr>
        <w:t>性别是男且为流失用户的数量</w:t>
      </w:r>
    </w:p>
    <w:p>
      <w:pPr>
        <w:pStyle w:val="33"/>
        <w:keepNext/>
      </w:pPr>
      <w:r>
        <w:drawing>
          <wp:inline distT="0" distB="0" distL="0" distR="0">
            <wp:extent cx="5270500" cy="320103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0500" cy="320103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16</w:t>
      </w:r>
      <w:r>
        <w:fldChar w:fldCharType="end"/>
      </w:r>
      <w:r>
        <w:t xml:space="preserve"> </w:t>
      </w:r>
      <w:r>
        <w:rPr>
          <w:rFonts w:hint="eastAsia"/>
        </w:rPr>
        <w:t>性别为男且为非流失用户的数量</w:t>
      </w:r>
    </w:p>
    <w:p>
      <w:pPr>
        <w:pStyle w:val="33"/>
        <w:keepNext/>
      </w:pPr>
      <w:r>
        <w:rPr>
          <w:rFonts w:hint="eastAsia"/>
        </w:rPr>
        <w:drawing>
          <wp:inline distT="0" distB="0" distL="0" distR="0">
            <wp:extent cx="5270500" cy="28822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0500" cy="288226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17</w:t>
      </w:r>
      <w:r>
        <w:fldChar w:fldCharType="end"/>
      </w:r>
      <w:r>
        <w:t xml:space="preserve"> </w:t>
      </w:r>
      <w:r>
        <w:rPr>
          <w:rFonts w:hint="eastAsia"/>
        </w:rPr>
        <w:t>性别为女且为非流失用户的数量</w:t>
      </w:r>
    </w:p>
    <w:p>
      <w:pPr>
        <w:pStyle w:val="33"/>
      </w:pPr>
      <w:r>
        <w:rPr>
          <w:rFonts w:hint="eastAsia"/>
        </w:rPr>
        <w:drawing>
          <wp:inline distT="0" distB="0" distL="0" distR="0">
            <wp:extent cx="4239895" cy="4155440"/>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55021" cy="4170344"/>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18</w:t>
      </w:r>
      <w:r>
        <w:fldChar w:fldCharType="end"/>
      </w:r>
      <w:r>
        <w:t xml:space="preserve"> </w:t>
      </w:r>
      <w:r>
        <w:rPr>
          <w:rFonts w:hint="eastAsia"/>
        </w:rPr>
        <w:t>性别对用户流失的影响</w:t>
      </w:r>
    </w:p>
    <w:p>
      <w:pPr>
        <w:pStyle w:val="33"/>
        <w:keepNext/>
      </w:pPr>
      <w:r>
        <w:rPr>
          <w:rFonts w:hint="eastAsia"/>
        </w:rPr>
        <w:drawing>
          <wp:inline distT="0" distB="0" distL="0" distR="0">
            <wp:extent cx="5270500" cy="28721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87210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19</w:t>
      </w:r>
      <w:r>
        <w:fldChar w:fldCharType="end"/>
      </w:r>
      <w:r>
        <w:t xml:space="preserve"> </w:t>
      </w:r>
      <w:r>
        <w:rPr>
          <w:rFonts w:hint="eastAsia"/>
        </w:rPr>
        <w:t>性别以及是否为年老用户对用户流失的比例</w:t>
      </w:r>
    </w:p>
    <w:p>
      <w:pPr>
        <w:spacing w:after="156"/>
        <w:ind w:firstLine="482"/>
        <w:rPr>
          <w:b/>
        </w:rPr>
      </w:pPr>
      <w:r>
        <w:rPr>
          <w:rFonts w:hint="eastAsia"/>
          <w:b/>
        </w:rPr>
        <w:t>结论：</w:t>
      </w:r>
    </w:p>
    <w:p>
      <w:pPr>
        <w:spacing w:after="156"/>
        <w:ind w:firstLine="480"/>
        <w:rPr>
          <w:rFonts w:ascii="宋体" w:hAnsi="宋体"/>
        </w:rPr>
      </w:pPr>
      <w:r>
        <w:rPr>
          <w:shd w:val="clear" w:color="auto" w:fill="FFFFFF"/>
        </w:rPr>
        <w:t>男性与女性用户之间的流失情况基本没有差异</w:t>
      </w:r>
    </w:p>
    <w:p>
      <w:pPr>
        <w:pStyle w:val="43"/>
        <w:numPr>
          <w:ilvl w:val="1"/>
          <w:numId w:val="7"/>
        </w:numPr>
        <w:spacing w:after="156"/>
        <w:ind w:firstLineChars="0"/>
      </w:pPr>
      <w:r>
        <w:rPr>
          <w:rFonts w:hint="eastAsia"/>
        </w:rPr>
        <w:t>是否有伴侣</w:t>
      </w:r>
      <w:r>
        <w:t>(Yes ,No)</w:t>
      </w:r>
    </w:p>
    <w:p>
      <w:pPr>
        <w:pStyle w:val="33"/>
        <w:keepNext/>
      </w:pPr>
      <w:r>
        <w:rPr>
          <w:rFonts w:hint="eastAsia"/>
        </w:rPr>
        <w:drawing>
          <wp:inline distT="0" distB="0" distL="0" distR="0">
            <wp:extent cx="5270500" cy="2146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214630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20</w:t>
      </w:r>
      <w:r>
        <w:fldChar w:fldCharType="end"/>
      </w:r>
      <w:r>
        <w:t xml:space="preserve"> </w:t>
      </w:r>
      <w:r>
        <w:rPr>
          <w:rFonts w:hint="eastAsia"/>
        </w:rPr>
        <w:t>无伴侣且为非流失用户的比例</w:t>
      </w:r>
    </w:p>
    <w:p>
      <w:pPr>
        <w:pStyle w:val="33"/>
        <w:keepNext/>
      </w:pPr>
      <w:r>
        <w:rPr>
          <w:rFonts w:hint="eastAsia"/>
        </w:rPr>
        <w:drawing>
          <wp:inline distT="0" distB="0" distL="0" distR="0">
            <wp:extent cx="5270500" cy="219519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219519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21</w:t>
      </w:r>
      <w:r>
        <w:fldChar w:fldCharType="end"/>
      </w:r>
      <w:r>
        <w:t xml:space="preserve"> </w:t>
      </w:r>
      <w:r>
        <w:rPr>
          <w:rFonts w:hint="eastAsia"/>
        </w:rPr>
        <w:t>无伴侣且为流失用户的比例</w:t>
      </w:r>
    </w:p>
    <w:p>
      <w:pPr>
        <w:pStyle w:val="33"/>
        <w:keepNext/>
      </w:pPr>
      <w:r>
        <w:rPr>
          <w:rFonts w:hint="eastAsia"/>
        </w:rPr>
        <w:drawing>
          <wp:inline distT="0" distB="0" distL="0" distR="0">
            <wp:extent cx="5270500" cy="2064385"/>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206438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22</w:t>
      </w:r>
      <w:r>
        <w:fldChar w:fldCharType="end"/>
      </w:r>
      <w:r>
        <w:t xml:space="preserve"> </w:t>
      </w:r>
      <w:r>
        <w:rPr>
          <w:rFonts w:hint="eastAsia"/>
        </w:rPr>
        <w:t>有伴侣且为流失用户的比例</w:t>
      </w:r>
    </w:p>
    <w:p>
      <w:pPr>
        <w:pStyle w:val="33"/>
        <w:keepNext/>
      </w:pPr>
      <w:r>
        <w:rPr>
          <w:rFonts w:hint="eastAsia"/>
        </w:rPr>
        <w:drawing>
          <wp:inline distT="0" distB="0" distL="0" distR="0">
            <wp:extent cx="5270500" cy="21043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210439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23</w:t>
      </w:r>
      <w:r>
        <w:fldChar w:fldCharType="end"/>
      </w:r>
      <w:r>
        <w:t xml:space="preserve"> </w:t>
      </w:r>
      <w:r>
        <w:rPr>
          <w:rFonts w:hint="eastAsia"/>
        </w:rPr>
        <w:t>有伴侣且为非流失用户的影响</w:t>
      </w:r>
    </w:p>
    <w:p>
      <w:pPr>
        <w:pStyle w:val="33"/>
        <w:keepNext/>
      </w:pPr>
      <w:r>
        <w:rPr>
          <w:rFonts w:hint="eastAsia"/>
        </w:rPr>
        <w:drawing>
          <wp:inline distT="0" distB="0" distL="0" distR="0">
            <wp:extent cx="4159885" cy="3221355"/>
            <wp:effectExtent l="0" t="0" r="5715"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35" cstate="print">
                      <a:extLst>
                        <a:ext uri="{28A0092B-C50C-407E-A947-70E740481C1C}">
                          <a14:useLocalDpi xmlns:a14="http://schemas.microsoft.com/office/drawing/2010/main" val="0"/>
                        </a:ext>
                      </a:extLst>
                    </a:blip>
                    <a:srcRect r="49269"/>
                    <a:stretch>
                      <a:fillRect/>
                    </a:stretch>
                  </pic:blipFill>
                  <pic:spPr>
                    <a:xfrm>
                      <a:off x="0" y="0"/>
                      <a:ext cx="4183821" cy="3240236"/>
                    </a:xfrm>
                    <a:prstGeom prst="rect">
                      <a:avLst/>
                    </a:prstGeom>
                    <a:ln>
                      <a:noFill/>
                    </a:ln>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24</w:t>
      </w:r>
      <w:r>
        <w:fldChar w:fldCharType="end"/>
      </w:r>
      <w:r>
        <w:t xml:space="preserve"> </w:t>
      </w:r>
      <w:r>
        <w:rPr>
          <w:rFonts w:hint="eastAsia"/>
        </w:rPr>
        <w:t>是否有伴侣对用户流失的影响</w:t>
      </w:r>
    </w:p>
    <w:p>
      <w:pPr>
        <w:spacing w:after="156"/>
        <w:ind w:firstLine="482"/>
        <w:rPr>
          <w:b/>
        </w:rPr>
      </w:pPr>
      <w:r>
        <w:rPr>
          <w:rFonts w:hint="eastAsia"/>
          <w:b/>
        </w:rPr>
        <w:t>结论：</w:t>
      </w:r>
    </w:p>
    <w:p>
      <w:pPr>
        <w:spacing w:after="156"/>
        <w:ind w:firstLine="480"/>
        <w:rPr>
          <w:rFonts w:ascii="宋体" w:hAnsi="宋体"/>
        </w:rPr>
      </w:pPr>
      <w:r>
        <w:rPr>
          <w:shd w:val="clear" w:color="auto" w:fill="FFFFFF"/>
        </w:rPr>
        <w:t>在所有数据中未婚与已婚人数基本持平，但未婚中流失人数比已婚中的流失人数高出了快一倍</w:t>
      </w:r>
      <w:r>
        <w:rPr>
          <w:rFonts w:hint="eastAsia"/>
          <w:shd w:val="clear" w:color="auto" w:fill="FFFFFF"/>
        </w:rPr>
        <w:t>。</w:t>
      </w:r>
    </w:p>
    <w:p>
      <w:pPr>
        <w:pStyle w:val="43"/>
        <w:numPr>
          <w:ilvl w:val="1"/>
          <w:numId w:val="7"/>
        </w:numPr>
        <w:spacing w:after="156"/>
        <w:ind w:firstLineChars="0"/>
      </w:pPr>
      <w:r>
        <w:rPr>
          <w:rFonts w:hint="eastAsia"/>
        </w:rPr>
        <w:t>是否有家属(</w:t>
      </w:r>
      <w:r>
        <w:t>Yes</w:t>
      </w:r>
      <w:r>
        <w:rPr>
          <w:rFonts w:hint="eastAsia"/>
        </w:rPr>
        <w:t>，N</w:t>
      </w:r>
      <w:r>
        <w:t>o)</w:t>
      </w:r>
    </w:p>
    <w:p>
      <w:pPr>
        <w:pStyle w:val="33"/>
        <w:keepNext/>
      </w:pPr>
      <w:r>
        <w:rPr>
          <w:rFonts w:hint="eastAsia"/>
        </w:rPr>
        <w:drawing>
          <wp:inline distT="0" distB="0" distL="0" distR="0">
            <wp:extent cx="5270500" cy="214185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214185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25</w:t>
      </w:r>
      <w:r>
        <w:fldChar w:fldCharType="end"/>
      </w:r>
      <w:r>
        <w:t xml:space="preserve"> </w:t>
      </w:r>
      <w:r>
        <w:rPr>
          <w:rFonts w:hint="eastAsia"/>
        </w:rPr>
        <w:t>有家属且为流失用户的比例</w:t>
      </w:r>
    </w:p>
    <w:p>
      <w:pPr>
        <w:pStyle w:val="33"/>
        <w:keepNext/>
      </w:pPr>
      <w:r>
        <w:rPr>
          <w:rFonts w:hint="eastAsia"/>
        </w:rPr>
        <w:drawing>
          <wp:inline distT="0" distB="0" distL="0" distR="0">
            <wp:extent cx="5270500" cy="22104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221043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26</w:t>
      </w:r>
      <w:r>
        <w:fldChar w:fldCharType="end"/>
      </w:r>
      <w:r>
        <w:t xml:space="preserve"> </w:t>
      </w:r>
      <w:r>
        <w:rPr>
          <w:rFonts w:hint="eastAsia"/>
        </w:rPr>
        <w:t>有家属且为非流失用户的比例</w:t>
      </w:r>
    </w:p>
    <w:p>
      <w:pPr>
        <w:pStyle w:val="33"/>
        <w:keepNext/>
      </w:pPr>
      <w:r>
        <w:rPr>
          <w:rFonts w:hint="eastAsia"/>
        </w:rPr>
        <w:drawing>
          <wp:inline distT="0" distB="0" distL="0" distR="0">
            <wp:extent cx="5270500" cy="20612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0500" cy="206121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27</w:t>
      </w:r>
      <w:r>
        <w:fldChar w:fldCharType="end"/>
      </w:r>
      <w:r>
        <w:t xml:space="preserve"> </w:t>
      </w:r>
      <w:r>
        <w:rPr>
          <w:rFonts w:hint="eastAsia"/>
        </w:rPr>
        <w:t>无家属且为非流失用户的比例</w:t>
      </w:r>
    </w:p>
    <w:p>
      <w:pPr>
        <w:pStyle w:val="33"/>
        <w:keepNext/>
      </w:pPr>
      <w:r>
        <w:rPr>
          <w:rFonts w:hint="eastAsia"/>
        </w:rPr>
        <w:drawing>
          <wp:inline distT="0" distB="0" distL="0" distR="0">
            <wp:extent cx="5270500" cy="2128520"/>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212852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28</w:t>
      </w:r>
      <w:r>
        <w:fldChar w:fldCharType="end"/>
      </w:r>
      <w:r>
        <w:t xml:space="preserve"> </w:t>
      </w:r>
      <w:r>
        <w:rPr>
          <w:rFonts w:hint="eastAsia"/>
        </w:rPr>
        <w:t>无家属且为流失用户的比例</w:t>
      </w:r>
    </w:p>
    <w:p>
      <w:pPr>
        <w:pStyle w:val="33"/>
        <w:keepNext/>
      </w:pPr>
      <w:r>
        <w:rPr>
          <w:rFonts w:hint="eastAsia"/>
        </w:rPr>
        <w:drawing>
          <wp:inline distT="0" distB="0" distL="0" distR="0">
            <wp:extent cx="3868420" cy="301371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0" cstate="print">
                      <a:extLst>
                        <a:ext uri="{28A0092B-C50C-407E-A947-70E740481C1C}">
                          <a14:useLocalDpi xmlns:a14="http://schemas.microsoft.com/office/drawing/2010/main" val="0"/>
                        </a:ext>
                      </a:extLst>
                    </a:blip>
                    <a:srcRect l="49570"/>
                    <a:stretch>
                      <a:fillRect/>
                    </a:stretch>
                  </pic:blipFill>
                  <pic:spPr>
                    <a:xfrm>
                      <a:off x="0" y="0"/>
                      <a:ext cx="3889131" cy="3029937"/>
                    </a:xfrm>
                    <a:prstGeom prst="rect">
                      <a:avLst/>
                    </a:prstGeom>
                    <a:ln>
                      <a:noFill/>
                    </a:ln>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29</w:t>
      </w:r>
      <w:r>
        <w:fldChar w:fldCharType="end"/>
      </w:r>
      <w:r>
        <w:t xml:space="preserve"> </w:t>
      </w:r>
      <w:r>
        <w:rPr>
          <w:rFonts w:hint="eastAsia"/>
        </w:rPr>
        <w:t>是否有家属对用户流失的的影响</w:t>
      </w:r>
    </w:p>
    <w:p>
      <w:pPr>
        <w:spacing w:after="156"/>
        <w:ind w:firstLine="482"/>
        <w:rPr>
          <w:b/>
        </w:rPr>
      </w:pPr>
      <w:r>
        <w:rPr>
          <w:rFonts w:hint="eastAsia"/>
          <w:b/>
        </w:rPr>
        <w:t>结论：</w:t>
      </w:r>
    </w:p>
    <w:p>
      <w:pPr>
        <w:spacing w:after="156"/>
        <w:ind w:firstLine="480"/>
      </w:pPr>
      <w:r>
        <w:rPr>
          <w:rFonts w:hint="eastAsia"/>
        </w:rPr>
        <w:t>有家属的用户流失占比低于无家属用户</w:t>
      </w:r>
    </w:p>
    <w:p>
      <w:pPr>
        <w:pStyle w:val="43"/>
        <w:numPr>
          <w:ilvl w:val="0"/>
          <w:numId w:val="6"/>
        </w:numPr>
        <w:spacing w:after="156"/>
        <w:ind w:firstLineChars="0"/>
      </w:pPr>
      <w:r>
        <w:rPr>
          <w:rFonts w:hint="eastAsia"/>
        </w:rPr>
        <w:t>服务属性分析</w:t>
      </w:r>
    </w:p>
    <w:p>
      <w:pPr>
        <w:pStyle w:val="43"/>
        <w:numPr>
          <w:ilvl w:val="1"/>
          <w:numId w:val="9"/>
        </w:numPr>
        <w:spacing w:after="156"/>
        <w:ind w:firstLineChars="0"/>
      </w:pPr>
      <w:r>
        <w:rPr>
          <w:rFonts w:hint="eastAsia"/>
        </w:rPr>
        <w:t>在网时长</w:t>
      </w:r>
    </w:p>
    <w:p>
      <w:pPr>
        <w:spacing w:after="156"/>
        <w:ind w:firstLine="480"/>
      </w:pPr>
      <w:r>
        <w:rPr>
          <w:rFonts w:hint="eastAsia"/>
        </w:rPr>
        <w:t>由于此属性为连续属性，</w:t>
      </w:r>
    </w:p>
    <w:p>
      <w:pPr>
        <w:pStyle w:val="33"/>
        <w:keepNext/>
      </w:pPr>
      <w:r>
        <w:drawing>
          <wp:inline distT="0" distB="0" distL="0" distR="0">
            <wp:extent cx="5270500" cy="1838960"/>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1"/>
                    <a:stretch>
                      <a:fillRect/>
                    </a:stretch>
                  </pic:blipFill>
                  <pic:spPr>
                    <a:xfrm>
                      <a:off x="0" y="0"/>
                      <a:ext cx="5270500" cy="183896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30</w:t>
      </w:r>
      <w:r>
        <w:fldChar w:fldCharType="end"/>
      </w:r>
      <w:r>
        <w:t xml:space="preserve"> </w:t>
      </w:r>
      <w:r>
        <w:rPr>
          <w:rFonts w:hint="eastAsia"/>
        </w:rPr>
        <w:t>入网时长对用户流失的影响</w:t>
      </w:r>
    </w:p>
    <w:p>
      <w:pPr>
        <w:pStyle w:val="33"/>
      </w:pPr>
      <w:r>
        <w:rPr>
          <w:rFonts w:hint="eastAsia"/>
        </w:rPr>
        <w:drawing>
          <wp:inline distT="0" distB="0" distL="0" distR="0">
            <wp:extent cx="5270500" cy="2830195"/>
            <wp:effectExtent l="0" t="0" r="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0500" cy="283019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31</w:t>
      </w:r>
      <w:r>
        <w:fldChar w:fldCharType="end"/>
      </w:r>
      <w:r>
        <w:t xml:space="preserve"> </w:t>
      </w:r>
      <w:r>
        <w:rPr>
          <w:rFonts w:hint="eastAsia"/>
        </w:rPr>
        <w:t>用户入网时长对客户流失的曲线图</w:t>
      </w:r>
    </w:p>
    <w:p>
      <w:pPr>
        <w:spacing w:after="156"/>
        <w:ind w:firstLine="482"/>
        <w:rPr>
          <w:b/>
        </w:rPr>
      </w:pPr>
      <w:r>
        <w:rPr>
          <w:rFonts w:hint="eastAsia"/>
          <w:b/>
        </w:rPr>
        <w:t>结论：</w:t>
      </w:r>
    </w:p>
    <w:p>
      <w:pPr>
        <w:spacing w:after="156"/>
        <w:ind w:firstLine="480"/>
      </w:pPr>
      <w:r>
        <w:rPr>
          <w:rFonts w:hint="eastAsia"/>
        </w:rPr>
        <w:t>在网时长越久，流失率越低，符合一般经验</w:t>
      </w:r>
    </w:p>
    <w:p>
      <w:pPr>
        <w:spacing w:after="156"/>
        <w:ind w:firstLine="480"/>
      </w:pPr>
      <w:r>
        <w:rPr>
          <w:rFonts w:hint="eastAsia"/>
        </w:rPr>
        <w:t>在网时间达到三个月，流失率小于在网率，证明用户心理稳定期一般是三个月。</w:t>
      </w:r>
    </w:p>
    <w:p>
      <w:pPr>
        <w:pStyle w:val="43"/>
        <w:numPr>
          <w:ilvl w:val="1"/>
          <w:numId w:val="7"/>
        </w:numPr>
        <w:spacing w:after="156"/>
        <w:ind w:firstLineChars="0"/>
      </w:pPr>
      <w:r>
        <w:rPr>
          <w:rFonts w:hint="eastAsia"/>
        </w:rPr>
        <w:t>是否有多条线路（Yes，No，No</w:t>
      </w:r>
      <w:r>
        <w:t xml:space="preserve"> Phone Service</w:t>
      </w:r>
      <w:r>
        <w:rPr>
          <w:rFonts w:hint="eastAsia"/>
        </w:rPr>
        <w:t>）</w:t>
      </w:r>
    </w:p>
    <w:p>
      <w:pPr>
        <w:pStyle w:val="33"/>
        <w:keepNext/>
      </w:pPr>
      <w:r>
        <w:rPr>
          <w:rFonts w:hint="eastAsia"/>
        </w:rPr>
        <w:drawing>
          <wp:inline distT="0" distB="0" distL="0" distR="0">
            <wp:extent cx="5270500" cy="2065020"/>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0500" cy="206502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32</w:t>
      </w:r>
      <w:r>
        <w:fldChar w:fldCharType="end"/>
      </w:r>
      <w:r>
        <w:t xml:space="preserve"> </w:t>
      </w:r>
      <w:r>
        <w:rPr>
          <w:rFonts w:hint="eastAsia"/>
        </w:rPr>
        <w:t>无多条线路且为非流失用户的比例</w:t>
      </w:r>
    </w:p>
    <w:p>
      <w:pPr>
        <w:pStyle w:val="33"/>
        <w:keepNext/>
      </w:pPr>
      <w:r>
        <w:rPr>
          <w:rFonts w:hint="eastAsia"/>
        </w:rPr>
        <w:drawing>
          <wp:inline distT="0" distB="0" distL="0" distR="0">
            <wp:extent cx="5270500" cy="206946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206946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33</w:t>
      </w:r>
      <w:r>
        <w:fldChar w:fldCharType="end"/>
      </w:r>
      <w:r>
        <w:t xml:space="preserve"> </w:t>
      </w:r>
      <w:r>
        <w:rPr>
          <w:rFonts w:hint="eastAsia"/>
        </w:rPr>
        <w:t>无多条线路且为流失用户的比例</w:t>
      </w:r>
    </w:p>
    <w:p>
      <w:pPr>
        <w:pStyle w:val="33"/>
        <w:keepNext/>
      </w:pPr>
      <w:r>
        <w:rPr>
          <w:rFonts w:hint="eastAsia"/>
        </w:rPr>
        <w:drawing>
          <wp:inline distT="0" distB="0" distL="0" distR="0">
            <wp:extent cx="5270500" cy="20586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0500" cy="205867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34</w:t>
      </w:r>
      <w:r>
        <w:fldChar w:fldCharType="end"/>
      </w:r>
      <w:r>
        <w:t xml:space="preserve"> </w:t>
      </w:r>
      <w:r>
        <w:rPr>
          <w:rFonts w:hint="eastAsia"/>
        </w:rPr>
        <w:t>有多条线路且为流失用户的比例</w:t>
      </w:r>
    </w:p>
    <w:p>
      <w:pPr>
        <w:pStyle w:val="33"/>
        <w:keepNext/>
      </w:pPr>
      <w:r>
        <w:rPr>
          <w:rFonts w:hint="eastAsia"/>
        </w:rPr>
        <w:drawing>
          <wp:inline distT="0" distB="0" distL="0" distR="0">
            <wp:extent cx="5270500" cy="1925955"/>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0500" cy="192595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35</w:t>
      </w:r>
      <w:r>
        <w:fldChar w:fldCharType="end"/>
      </w:r>
      <w:r>
        <w:t xml:space="preserve"> </w:t>
      </w:r>
      <w:r>
        <w:rPr>
          <w:rFonts w:hint="eastAsia"/>
        </w:rPr>
        <w:t>有多条线路且为非流失用户的比例</w:t>
      </w:r>
    </w:p>
    <w:p>
      <w:pPr>
        <w:pStyle w:val="33"/>
        <w:keepNext/>
      </w:pPr>
      <w:r>
        <w:rPr>
          <w:rFonts w:hint="eastAsia"/>
        </w:rPr>
        <w:drawing>
          <wp:inline distT="0" distB="0" distL="0" distR="0">
            <wp:extent cx="5270500" cy="198945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0500" cy="198945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36</w:t>
      </w:r>
      <w:r>
        <w:fldChar w:fldCharType="end"/>
      </w:r>
      <w:r>
        <w:t xml:space="preserve"> </w:t>
      </w:r>
      <w:r>
        <w:rPr>
          <w:rFonts w:hint="eastAsia"/>
        </w:rPr>
        <w:t>无电话服务且为非流失用户的比例</w:t>
      </w:r>
    </w:p>
    <w:p>
      <w:pPr>
        <w:pStyle w:val="33"/>
        <w:keepNext/>
      </w:pPr>
      <w:r>
        <w:rPr>
          <w:rFonts w:hint="eastAsia"/>
        </w:rPr>
        <w:drawing>
          <wp:inline distT="0" distB="0" distL="0" distR="0">
            <wp:extent cx="5270500" cy="18256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0500" cy="182562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37</w:t>
      </w:r>
      <w:r>
        <w:fldChar w:fldCharType="end"/>
      </w:r>
      <w:r>
        <w:t xml:space="preserve"> </w:t>
      </w:r>
      <w:r>
        <w:rPr>
          <w:rFonts w:hint="eastAsia"/>
        </w:rPr>
        <w:t>无电话服务且为流失用户的比例</w:t>
      </w:r>
    </w:p>
    <w:p>
      <w:pPr>
        <w:pStyle w:val="33"/>
        <w:keepNext/>
      </w:pPr>
      <w:r>
        <w:drawing>
          <wp:inline distT="0" distB="0" distL="0" distR="0">
            <wp:extent cx="5270500" cy="242697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0500" cy="242697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38</w:t>
      </w:r>
      <w:r>
        <w:fldChar w:fldCharType="end"/>
      </w:r>
      <w:r>
        <w:t xml:space="preserve"> </w:t>
      </w:r>
      <w:r>
        <w:rPr>
          <w:rFonts w:hint="eastAsia"/>
        </w:rPr>
        <w:t>客户是否有多条线路对用户流失的影响</w:t>
      </w:r>
    </w:p>
    <w:p>
      <w:pPr>
        <w:spacing w:after="156"/>
        <w:ind w:firstLine="482"/>
        <w:rPr>
          <w:b/>
        </w:rPr>
      </w:pPr>
      <w:r>
        <w:rPr>
          <w:rFonts w:hint="eastAsia"/>
          <w:b/>
        </w:rPr>
        <w:t>结论：</w:t>
      </w:r>
    </w:p>
    <w:p>
      <w:pPr>
        <w:spacing w:after="156"/>
        <w:ind w:firstLine="480"/>
      </w:pPr>
      <w:r>
        <w:rPr>
          <w:rFonts w:hint="eastAsia"/>
        </w:rPr>
        <w:t>是否有多条线路整体对用户流失影响不大</w:t>
      </w:r>
    </w:p>
    <w:p>
      <w:pPr>
        <w:pStyle w:val="43"/>
        <w:numPr>
          <w:ilvl w:val="1"/>
          <w:numId w:val="7"/>
        </w:numPr>
        <w:spacing w:after="156"/>
        <w:ind w:firstLineChars="0"/>
      </w:pPr>
      <w:r>
        <w:rPr>
          <w:rFonts w:hint="eastAsia"/>
        </w:rPr>
        <w:t>互联网服务提供商（D</w:t>
      </w:r>
      <w:r>
        <w:t>SL</w:t>
      </w:r>
      <w:r>
        <w:rPr>
          <w:rFonts w:hint="eastAsia"/>
        </w:rPr>
        <w:t>，F</w:t>
      </w:r>
      <w:r>
        <w:t xml:space="preserve">iber </w:t>
      </w:r>
      <w:r>
        <w:rPr>
          <w:rFonts w:hint="eastAsia"/>
        </w:rPr>
        <w:t>optic，N</w:t>
      </w:r>
      <w:r>
        <w:t>o</w:t>
      </w:r>
      <w:r>
        <w:rPr>
          <w:rFonts w:hint="eastAsia"/>
        </w:rPr>
        <w:t>）</w:t>
      </w:r>
    </w:p>
    <w:p>
      <w:pPr>
        <w:pStyle w:val="33"/>
        <w:keepNext/>
      </w:pPr>
      <w:r>
        <w:rPr>
          <w:rFonts w:hint="eastAsia"/>
        </w:rPr>
        <w:drawing>
          <wp:inline distT="0" distB="0" distL="0" distR="0">
            <wp:extent cx="5270500" cy="20015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200152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39</w:t>
      </w:r>
      <w:r>
        <w:fldChar w:fldCharType="end"/>
      </w:r>
      <w:r>
        <w:t xml:space="preserve"> </w:t>
      </w:r>
      <w:r>
        <w:rPr>
          <w:rFonts w:hint="eastAsia"/>
        </w:rPr>
        <w:t>无互联网提供商且为非流失用户的比例</w:t>
      </w:r>
    </w:p>
    <w:p>
      <w:pPr>
        <w:pStyle w:val="33"/>
        <w:keepNext/>
      </w:pPr>
      <w:r>
        <w:rPr>
          <w:rFonts w:hint="eastAsia"/>
        </w:rPr>
        <w:drawing>
          <wp:inline distT="0" distB="0" distL="0" distR="0">
            <wp:extent cx="5270500" cy="21634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216344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40</w:t>
      </w:r>
      <w:r>
        <w:fldChar w:fldCharType="end"/>
      </w:r>
      <w:r>
        <w:t xml:space="preserve"> </w:t>
      </w:r>
      <w:r>
        <w:rPr>
          <w:rFonts w:hint="eastAsia"/>
        </w:rPr>
        <w:t>无互联网服务提供商且为流失用户的比例</w:t>
      </w:r>
    </w:p>
    <w:p>
      <w:pPr>
        <w:pStyle w:val="33"/>
        <w:keepNext/>
      </w:pPr>
      <w:r>
        <w:rPr>
          <w:rFonts w:hint="eastAsia"/>
        </w:rPr>
        <w:drawing>
          <wp:inline distT="0" distB="0" distL="0" distR="0">
            <wp:extent cx="5270500" cy="216789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70500" cy="216789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41</w:t>
      </w:r>
      <w:r>
        <w:fldChar w:fldCharType="end"/>
      </w:r>
      <w:r>
        <w:t xml:space="preserve"> </w:t>
      </w:r>
      <w:r>
        <w:rPr>
          <w:rFonts w:hint="eastAsia"/>
        </w:rPr>
        <w:t>提供商为</w:t>
      </w:r>
      <w:r>
        <w:t>DSL</w:t>
      </w:r>
      <w:r>
        <w:rPr>
          <w:rFonts w:hint="eastAsia"/>
        </w:rPr>
        <w:t>且为流失用户的比例</w:t>
      </w:r>
    </w:p>
    <w:p>
      <w:pPr>
        <w:pStyle w:val="33"/>
        <w:keepNext/>
      </w:pPr>
      <w:r>
        <w:rPr>
          <w:rFonts w:hint="eastAsia"/>
        </w:rPr>
        <w:drawing>
          <wp:inline distT="0" distB="0" distL="0" distR="0">
            <wp:extent cx="5270500" cy="2153285"/>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215328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42</w:t>
      </w:r>
      <w:r>
        <w:fldChar w:fldCharType="end"/>
      </w:r>
      <w:r>
        <w:t xml:space="preserve"> </w:t>
      </w:r>
      <w:r>
        <w:rPr>
          <w:rFonts w:hint="eastAsia"/>
        </w:rPr>
        <w:t>提供商为</w:t>
      </w:r>
      <w:r>
        <w:t>DSL</w:t>
      </w:r>
      <w:r>
        <w:rPr>
          <w:rFonts w:hint="eastAsia"/>
        </w:rPr>
        <w:t>且为非流失用户的比例</w:t>
      </w:r>
    </w:p>
    <w:p>
      <w:pPr>
        <w:pStyle w:val="33"/>
        <w:keepNext/>
      </w:pPr>
      <w:r>
        <w:rPr>
          <w:rFonts w:hint="eastAsia"/>
        </w:rPr>
        <w:drawing>
          <wp:inline distT="0" distB="0" distL="0" distR="0">
            <wp:extent cx="5270500" cy="200406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0500" cy="200406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43</w:t>
      </w:r>
      <w:r>
        <w:fldChar w:fldCharType="end"/>
      </w:r>
      <w:r>
        <w:t xml:space="preserve"> </w:t>
      </w:r>
      <w:r>
        <w:rPr>
          <w:rFonts w:hint="eastAsia"/>
        </w:rPr>
        <w:t>提供商为光纤且为非流失用户的比例</w:t>
      </w:r>
    </w:p>
    <w:p>
      <w:pPr>
        <w:pStyle w:val="33"/>
        <w:keepNext/>
      </w:pPr>
      <w:r>
        <w:rPr>
          <w:rFonts w:hint="eastAsia"/>
        </w:rPr>
        <w:drawing>
          <wp:inline distT="0" distB="0" distL="0" distR="0">
            <wp:extent cx="5270500" cy="18694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186944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44</w:t>
      </w:r>
      <w:r>
        <w:fldChar w:fldCharType="end"/>
      </w:r>
      <w:r>
        <w:t xml:space="preserve"> 提供商为光纤且为流失用户的比例</w:t>
      </w:r>
    </w:p>
    <w:p>
      <w:pPr>
        <w:pStyle w:val="33"/>
      </w:pPr>
      <w:r>
        <w:drawing>
          <wp:inline distT="0" distB="0" distL="0" distR="0">
            <wp:extent cx="5270500" cy="26797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0500" cy="267970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45</w:t>
      </w:r>
      <w:r>
        <w:fldChar w:fldCharType="end"/>
      </w:r>
      <w:r>
        <w:t xml:space="preserve"> </w:t>
      </w:r>
      <w:r>
        <w:rPr>
          <w:rFonts w:hint="eastAsia"/>
        </w:rPr>
        <w:t>互联网提供商对用户流失的影响</w:t>
      </w:r>
    </w:p>
    <w:p>
      <w:pPr>
        <w:spacing w:after="156"/>
        <w:ind w:firstLine="482"/>
        <w:rPr>
          <w:b/>
        </w:rPr>
      </w:pPr>
      <w:r>
        <w:rPr>
          <w:rFonts w:hint="eastAsia"/>
          <w:b/>
        </w:rPr>
        <w:t>结论：</w:t>
      </w:r>
    </w:p>
    <w:p>
      <w:pPr>
        <w:spacing w:after="156"/>
        <w:ind w:firstLine="480"/>
      </w:pPr>
      <w:r>
        <w:rPr>
          <w:rFonts w:hint="eastAsia"/>
        </w:rPr>
        <w:t>光纤用户的流失占比较高</w:t>
      </w:r>
    </w:p>
    <w:p>
      <w:pPr>
        <w:pStyle w:val="43"/>
        <w:numPr>
          <w:ilvl w:val="1"/>
          <w:numId w:val="7"/>
        </w:numPr>
        <w:spacing w:after="156"/>
        <w:ind w:firstLineChars="0"/>
      </w:pPr>
      <w:r>
        <w:rPr>
          <w:shd w:val="clear" w:color="auto" w:fill="FFFFFF"/>
        </w:rPr>
        <w:t>有互联网服务</w:t>
      </w:r>
      <w:r>
        <w:rPr>
          <w:rFonts w:hint="eastAsia"/>
          <w:shd w:val="clear" w:color="auto" w:fill="FFFFFF"/>
        </w:rPr>
        <w:t>（D</w:t>
      </w:r>
      <w:r>
        <w:rPr>
          <w:shd w:val="clear" w:color="auto" w:fill="FFFFFF"/>
        </w:rPr>
        <w:t>SL</w:t>
      </w:r>
      <w:r>
        <w:rPr>
          <w:rFonts w:hint="eastAsia"/>
          <w:shd w:val="clear" w:color="auto" w:fill="FFFFFF"/>
        </w:rPr>
        <w:t>，F</w:t>
      </w:r>
      <w:r>
        <w:rPr>
          <w:shd w:val="clear" w:color="auto" w:fill="FFFFFF"/>
        </w:rPr>
        <w:t>iber optic</w:t>
      </w:r>
      <w:r>
        <w:rPr>
          <w:rFonts w:hint="eastAsia"/>
          <w:shd w:val="clear" w:color="auto" w:fill="FFFFFF"/>
        </w:rPr>
        <w:t>）</w:t>
      </w:r>
      <w:r>
        <w:rPr>
          <w:shd w:val="clear" w:color="auto" w:fill="FFFFFF"/>
        </w:rPr>
        <w:t>的用户</w:t>
      </w:r>
      <w:r>
        <w:rPr>
          <w:rFonts w:hint="eastAsia"/>
          <w:shd w:val="clear" w:color="auto" w:fill="FFFFFF"/>
        </w:rPr>
        <w:t>是否</w:t>
      </w:r>
      <w:r>
        <w:rPr>
          <w:shd w:val="clear" w:color="auto" w:fill="FFFFFF"/>
        </w:rPr>
        <w:t>绑定安全、备份、保护、技术支持服务</w:t>
      </w:r>
      <w:r>
        <w:rPr>
          <w:rFonts w:hint="eastAsia"/>
          <w:shd w:val="clear" w:color="auto" w:fill="FFFFFF"/>
        </w:rPr>
        <w:t>，流媒体电视、电影服务</w:t>
      </w:r>
    </w:p>
    <w:p>
      <w:pPr>
        <w:pStyle w:val="33"/>
        <w:keepNext/>
      </w:pPr>
      <w:r>
        <w:rPr>
          <w:rFonts w:hint="eastAsia"/>
        </w:rPr>
        <w:drawing>
          <wp:inline distT="0" distB="0" distL="0" distR="0">
            <wp:extent cx="5270500" cy="2002790"/>
            <wp:effectExtent l="0" t="0" r="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200279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46</w:t>
      </w:r>
      <w:r>
        <w:fldChar w:fldCharType="end"/>
      </w:r>
      <w:r>
        <w:t xml:space="preserve"> </w:t>
      </w:r>
      <w:r>
        <w:rPr>
          <w:rFonts w:hint="eastAsia"/>
        </w:rPr>
        <w:t>有互联网服务且不具有安全性服务的流失用户人数</w:t>
      </w:r>
    </w:p>
    <w:p>
      <w:pPr>
        <w:pStyle w:val="33"/>
        <w:keepNext/>
      </w:pPr>
      <w:r>
        <w:rPr>
          <w:rFonts w:hint="eastAsia"/>
        </w:rPr>
        <w:drawing>
          <wp:inline distT="0" distB="0" distL="0" distR="0">
            <wp:extent cx="5270500" cy="189801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189801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47</w:t>
      </w:r>
      <w:r>
        <w:fldChar w:fldCharType="end"/>
      </w:r>
      <w:r>
        <w:t xml:space="preserve"> 有互联网服务且具有安全性服务的流失用户数</w:t>
      </w:r>
      <w:r>
        <w:rPr>
          <w:rFonts w:hint="eastAsia"/>
        </w:rPr>
        <w:t>量</w:t>
      </w:r>
    </w:p>
    <w:p>
      <w:pPr>
        <w:pStyle w:val="33"/>
        <w:keepNext/>
      </w:pPr>
      <w:r>
        <w:rPr>
          <w:rFonts w:hint="eastAsia"/>
        </w:rPr>
        <w:drawing>
          <wp:inline distT="0" distB="0" distL="0" distR="0">
            <wp:extent cx="5270500" cy="182689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182689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48</w:t>
      </w:r>
      <w:r>
        <w:fldChar w:fldCharType="end"/>
      </w:r>
      <w:r>
        <w:t xml:space="preserve"> 有互联网服务且具有</w:t>
      </w:r>
      <w:r>
        <w:rPr>
          <w:rFonts w:hint="eastAsia"/>
        </w:rPr>
        <w:t>在线备份</w:t>
      </w:r>
      <w:r>
        <w:t>服务的流失用户人数</w:t>
      </w:r>
    </w:p>
    <w:p>
      <w:pPr>
        <w:pStyle w:val="33"/>
        <w:keepNext/>
      </w:pPr>
      <w:r>
        <w:rPr>
          <w:rFonts w:hint="eastAsia"/>
        </w:rPr>
        <w:drawing>
          <wp:inline distT="0" distB="0" distL="0" distR="0">
            <wp:extent cx="5270500" cy="2105660"/>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0500" cy="210566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49</w:t>
      </w:r>
      <w:r>
        <w:fldChar w:fldCharType="end"/>
      </w:r>
      <w:r>
        <w:t xml:space="preserve"> 有互联网服务且不具有在线备份服务的</w:t>
      </w:r>
      <w:r>
        <w:rPr>
          <w:rFonts w:hint="eastAsia"/>
        </w:rPr>
        <w:t>非</w:t>
      </w:r>
      <w:r>
        <w:t>流失用户人数</w:t>
      </w:r>
    </w:p>
    <w:p>
      <w:pPr>
        <w:pStyle w:val="33"/>
        <w:keepNext/>
      </w:pPr>
      <w:r>
        <w:rPr>
          <w:rFonts w:hint="eastAsia"/>
        </w:rPr>
        <w:drawing>
          <wp:inline distT="0" distB="0" distL="0" distR="0">
            <wp:extent cx="5270500" cy="2068195"/>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500" cy="206819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50</w:t>
      </w:r>
      <w:r>
        <w:fldChar w:fldCharType="end"/>
      </w:r>
      <w:r>
        <w:t xml:space="preserve"> 有互联网服务且</w:t>
      </w:r>
      <w:r>
        <w:rPr>
          <w:rFonts w:hint="eastAsia"/>
        </w:rPr>
        <w:t>不</w:t>
      </w:r>
      <w:r>
        <w:t>具有</w:t>
      </w:r>
      <w:r>
        <w:rPr>
          <w:rFonts w:hint="eastAsia"/>
        </w:rPr>
        <w:t>设备支持</w:t>
      </w:r>
      <w:r>
        <w:t>服务的流失用户人数</w:t>
      </w:r>
    </w:p>
    <w:p>
      <w:pPr>
        <w:pStyle w:val="33"/>
        <w:keepNext/>
        <w:jc w:val="both"/>
      </w:pPr>
      <w:r>
        <w:rPr>
          <w:rFonts w:hint="eastAsia"/>
        </w:rPr>
        <w:drawing>
          <wp:inline distT="0" distB="0" distL="0" distR="0">
            <wp:extent cx="5270500" cy="20694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0500" cy="206946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51</w:t>
      </w:r>
      <w:r>
        <w:fldChar w:fldCharType="end"/>
      </w:r>
      <w:r>
        <w:t xml:space="preserve"> 有互联网服务且具备设备支持服务的流失用户人数</w:t>
      </w:r>
    </w:p>
    <w:p>
      <w:pPr>
        <w:pStyle w:val="33"/>
        <w:keepNext/>
        <w:jc w:val="both"/>
      </w:pPr>
      <w:r>
        <w:rPr>
          <w:rFonts w:hint="eastAsia"/>
        </w:rPr>
        <w:drawing>
          <wp:inline distT="0" distB="0" distL="0" distR="0">
            <wp:extent cx="5270500" cy="193167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193167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52</w:t>
      </w:r>
      <w:r>
        <w:fldChar w:fldCharType="end"/>
      </w:r>
      <w:r>
        <w:t xml:space="preserve"> 有互联网服务且具备</w:t>
      </w:r>
      <w:r>
        <w:rPr>
          <w:rFonts w:hint="eastAsia"/>
        </w:rPr>
        <w:t>技术支持</w:t>
      </w:r>
      <w:r>
        <w:t>服务的流失用户人数</w:t>
      </w:r>
    </w:p>
    <w:p>
      <w:pPr>
        <w:pStyle w:val="33"/>
        <w:keepNext/>
        <w:jc w:val="both"/>
      </w:pPr>
      <w:r>
        <w:rPr>
          <w:rFonts w:hint="eastAsia"/>
        </w:rPr>
        <w:drawing>
          <wp:inline distT="0" distB="0" distL="0" distR="0">
            <wp:extent cx="5270500" cy="213741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0500" cy="213741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53</w:t>
      </w:r>
      <w:r>
        <w:fldChar w:fldCharType="end"/>
      </w:r>
      <w:r>
        <w:t xml:space="preserve"> 有互联网服务且不具备</w:t>
      </w:r>
      <w:r>
        <w:rPr>
          <w:rFonts w:hint="eastAsia"/>
        </w:rPr>
        <w:t>技术支</w:t>
      </w:r>
      <w:r>
        <w:t>持服务的流失用户人数</w:t>
      </w:r>
    </w:p>
    <w:p>
      <w:pPr>
        <w:pStyle w:val="33"/>
        <w:keepNext/>
        <w:jc w:val="both"/>
      </w:pPr>
      <w:r>
        <w:rPr>
          <w:rFonts w:hint="eastAsia"/>
        </w:rPr>
        <w:drawing>
          <wp:inline distT="0" distB="0" distL="0" distR="0">
            <wp:extent cx="5270500" cy="2168525"/>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216852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54</w:t>
      </w:r>
      <w:r>
        <w:fldChar w:fldCharType="end"/>
      </w:r>
      <w:r>
        <w:t xml:space="preserve"> 有互联网服务且不具备</w:t>
      </w:r>
      <w:r>
        <w:rPr>
          <w:rFonts w:hint="eastAsia"/>
        </w:rPr>
        <w:t>流媒体电视</w:t>
      </w:r>
      <w:r>
        <w:t>服务的流失用户人数</w:t>
      </w:r>
    </w:p>
    <w:p>
      <w:pPr>
        <w:pStyle w:val="33"/>
        <w:keepNext/>
        <w:jc w:val="both"/>
      </w:pPr>
      <w:r>
        <w:rPr>
          <w:rFonts w:hint="eastAsia"/>
        </w:rPr>
        <w:drawing>
          <wp:inline distT="0" distB="0" distL="0" distR="0">
            <wp:extent cx="5270500" cy="1989455"/>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198945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55</w:t>
      </w:r>
      <w:r>
        <w:fldChar w:fldCharType="end"/>
      </w:r>
      <w:r>
        <w:t xml:space="preserve"> 有互联网服务且具备流媒体电视服务的流失用户人数</w:t>
      </w:r>
    </w:p>
    <w:p>
      <w:pPr>
        <w:pStyle w:val="33"/>
        <w:keepNext/>
      </w:pPr>
      <w:r>
        <w:rPr>
          <w:rFonts w:hint="eastAsia"/>
        </w:rPr>
        <w:drawing>
          <wp:inline distT="0" distB="0" distL="0" distR="0">
            <wp:extent cx="5270500" cy="1991360"/>
            <wp:effectExtent l="0" t="0" r="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199136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56</w:t>
      </w:r>
      <w:r>
        <w:fldChar w:fldCharType="end"/>
      </w:r>
      <w:r>
        <w:t xml:space="preserve"> 有互联网服务且具备流媒体</w:t>
      </w:r>
      <w:r>
        <w:rPr>
          <w:rFonts w:hint="eastAsia"/>
        </w:rPr>
        <w:t>电影服</w:t>
      </w:r>
      <w:r>
        <w:t>务的流失用户人数</w:t>
      </w:r>
    </w:p>
    <w:p>
      <w:pPr>
        <w:pStyle w:val="33"/>
        <w:keepNext/>
      </w:pPr>
      <w:r>
        <w:rPr>
          <w:rFonts w:hint="eastAsia"/>
        </w:rPr>
        <w:drawing>
          <wp:inline distT="0" distB="0" distL="0" distR="0">
            <wp:extent cx="5270500" cy="187007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187007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57</w:t>
      </w:r>
      <w:r>
        <w:fldChar w:fldCharType="end"/>
      </w:r>
      <w:r>
        <w:t xml:space="preserve"> 有互联网服务提不具备流媒体</w:t>
      </w:r>
      <w:r>
        <w:rPr>
          <w:rFonts w:hint="eastAsia"/>
        </w:rPr>
        <w:t>电影</w:t>
      </w:r>
      <w:r>
        <w:t>服务的流失用户人数</w:t>
      </w:r>
    </w:p>
    <w:p>
      <w:pPr>
        <w:pStyle w:val="33"/>
        <w:keepNext/>
      </w:pPr>
      <w:r>
        <w:drawing>
          <wp:inline distT="0" distB="0" distL="0" distR="0">
            <wp:extent cx="5270500" cy="332105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332105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58</w:t>
      </w:r>
      <w:r>
        <w:fldChar w:fldCharType="end"/>
      </w:r>
      <w:r>
        <w:t xml:space="preserve"> </w:t>
      </w:r>
      <w:r>
        <w:rPr>
          <w:rFonts w:hint="eastAsia"/>
        </w:rPr>
        <w:t>网络安全服务、在线备份业务、设备保护业务、技术支持服务、网络电视、网络电影和无互联网服务对客户流失率的影响</w:t>
      </w:r>
    </w:p>
    <w:p>
      <w:pPr>
        <w:spacing w:after="156"/>
        <w:ind w:firstLine="482"/>
        <w:rPr>
          <w:b/>
        </w:rPr>
      </w:pPr>
      <w:r>
        <w:rPr>
          <w:rFonts w:hint="eastAsia"/>
          <w:b/>
        </w:rPr>
        <w:t>结论：</w:t>
      </w:r>
    </w:p>
    <w:p>
      <w:pPr>
        <w:spacing w:after="156"/>
        <w:ind w:firstLine="480"/>
      </w:pPr>
      <w:r>
        <w:rPr>
          <w:rFonts w:hint="eastAsia"/>
        </w:rPr>
        <w:t>由图可以看出，在网络安全服务、在线备份业务、设备保护业务、技术支持服务、网络电视和网络电影六个变量中，没有互联网服务的客户流失率值是相同的，都是相对较低。这可能是因为以上六个因素只有在客户使用互联网服务时才会影响客户的决策，这六个因素不会对不使用互联网服务的客户决定是否流失产生推论效应。</w:t>
      </w:r>
    </w:p>
    <w:p>
      <w:pPr>
        <w:spacing w:after="156"/>
        <w:ind w:firstLine="480"/>
      </w:pPr>
      <w:r>
        <w:rPr>
          <w:rFonts w:hint="eastAsia"/>
        </w:rPr>
        <w:t>绑定了安全、备份、保护、技术支持服务的流失率较低；附加流媒体电视、电影服务的流失率占比较高。</w:t>
      </w:r>
    </w:p>
    <w:p>
      <w:pPr>
        <w:pStyle w:val="43"/>
        <w:numPr>
          <w:ilvl w:val="0"/>
          <w:numId w:val="6"/>
        </w:numPr>
        <w:spacing w:after="156"/>
        <w:ind w:firstLineChars="0"/>
      </w:pPr>
      <w:r>
        <w:rPr>
          <w:rFonts w:hint="eastAsia"/>
        </w:rPr>
        <w:t>合同属性分析</w:t>
      </w:r>
    </w:p>
    <w:p>
      <w:pPr>
        <w:pStyle w:val="43"/>
        <w:numPr>
          <w:ilvl w:val="1"/>
          <w:numId w:val="7"/>
        </w:numPr>
        <w:spacing w:after="156"/>
        <w:ind w:firstLineChars="0"/>
      </w:pPr>
      <w:r>
        <w:rPr>
          <w:rFonts w:hint="eastAsia"/>
        </w:rPr>
        <w:t>是否采用无纸化账单</w:t>
      </w:r>
      <w:r>
        <w:t>(Yes,No)</w:t>
      </w:r>
      <w:r>
        <w:rPr>
          <w:rFonts w:hint="eastAsia"/>
        </w:rPr>
        <w:t>和签订合同(</w:t>
      </w:r>
      <w:r>
        <w:t>Month-to-month,One year,Two year)</w:t>
      </w:r>
      <w:r>
        <w:rPr>
          <w:rFonts w:hint="eastAsia"/>
        </w:rPr>
        <w:t>方式的不同</w:t>
      </w:r>
    </w:p>
    <w:p>
      <w:pPr>
        <w:pStyle w:val="33"/>
        <w:keepNext/>
      </w:pPr>
      <w:r>
        <w:rPr>
          <w:rFonts w:hint="eastAsia"/>
        </w:rPr>
        <w:drawing>
          <wp:inline distT="0" distB="0" distL="0" distR="0">
            <wp:extent cx="5270500" cy="17195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171958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59</w:t>
      </w:r>
      <w:r>
        <w:fldChar w:fldCharType="end"/>
      </w:r>
      <w:r>
        <w:rPr>
          <w:rFonts w:hint="eastAsia"/>
        </w:rPr>
        <w:t xml:space="preserve"> 采用无纸化账单且签订合同为按月签订方式的数量</w:t>
      </w:r>
    </w:p>
    <w:p>
      <w:pPr>
        <w:pStyle w:val="33"/>
        <w:keepNext/>
      </w:pPr>
      <w:r>
        <w:rPr>
          <w:rFonts w:hint="eastAsia"/>
        </w:rPr>
        <w:drawing>
          <wp:inline distT="0" distB="0" distL="0" distR="0">
            <wp:extent cx="5270500" cy="17570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175704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60</w:t>
      </w:r>
      <w:r>
        <w:fldChar w:fldCharType="end"/>
      </w:r>
      <w:r>
        <w:t xml:space="preserve"> 采用无纸化账单且签订合同为按一年签订方式的数量</w:t>
      </w:r>
    </w:p>
    <w:p>
      <w:pPr>
        <w:pStyle w:val="33"/>
        <w:keepNext/>
        <w:jc w:val="both"/>
      </w:pPr>
      <w:r>
        <w:rPr>
          <w:rFonts w:hint="eastAsia"/>
        </w:rPr>
        <w:drawing>
          <wp:inline distT="0" distB="0" distL="0" distR="0">
            <wp:extent cx="5270500" cy="17532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175323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61</w:t>
      </w:r>
      <w:r>
        <w:fldChar w:fldCharType="end"/>
      </w:r>
      <w:r>
        <w:t xml:space="preserve"> 采用电子支票支付且签订合同为按两年签订方式的数量</w:t>
      </w:r>
    </w:p>
    <w:p>
      <w:pPr>
        <w:pStyle w:val="33"/>
        <w:keepNext/>
      </w:pPr>
      <w:r>
        <w:rPr>
          <w:rFonts w:hint="eastAsia"/>
        </w:rPr>
        <w:drawing>
          <wp:inline distT="0" distB="0" distL="0" distR="0">
            <wp:extent cx="5270500" cy="17049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170497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62</w:t>
      </w:r>
      <w:r>
        <w:fldChar w:fldCharType="end"/>
      </w:r>
      <w:r>
        <w:t xml:space="preserve"> </w:t>
      </w:r>
      <w:r>
        <w:rPr>
          <w:rFonts w:hint="eastAsia"/>
        </w:rPr>
        <w:t>不</w:t>
      </w:r>
      <w:r>
        <w:t>采用</w:t>
      </w:r>
      <w:r>
        <w:rPr>
          <w:rFonts w:hint="eastAsia"/>
        </w:rPr>
        <w:t>无纸化账单</w:t>
      </w:r>
      <w:r>
        <w:t>且签订合同为按</w:t>
      </w:r>
      <w:r>
        <w:rPr>
          <w:rFonts w:hint="eastAsia"/>
        </w:rPr>
        <w:t>两年</w:t>
      </w:r>
      <w:r>
        <w:t>签订方式的数量</w:t>
      </w:r>
    </w:p>
    <w:p>
      <w:pPr>
        <w:pStyle w:val="33"/>
        <w:keepNext/>
      </w:pPr>
      <w:r>
        <w:rPr>
          <w:rFonts w:hint="eastAsia"/>
        </w:rPr>
        <w:drawing>
          <wp:inline distT="0" distB="0" distL="0" distR="0">
            <wp:extent cx="5270500" cy="172593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172593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63</w:t>
      </w:r>
      <w:r>
        <w:fldChar w:fldCharType="end"/>
      </w:r>
      <w:r>
        <w:t xml:space="preserve"> </w:t>
      </w:r>
      <w:r>
        <w:rPr>
          <w:rFonts w:hint="eastAsia"/>
        </w:rPr>
        <w:t>不</w:t>
      </w:r>
      <w:r>
        <w:t>采用</w:t>
      </w:r>
      <w:r>
        <w:rPr>
          <w:rFonts w:hint="eastAsia"/>
        </w:rPr>
        <w:t>无纸化账单</w:t>
      </w:r>
      <w:r>
        <w:t>且签订合同为按</w:t>
      </w:r>
      <w:r>
        <w:rPr>
          <w:rFonts w:hint="eastAsia"/>
        </w:rPr>
        <w:t>一年</w:t>
      </w:r>
      <w:r>
        <w:t>签订方式的数量</w:t>
      </w:r>
    </w:p>
    <w:p>
      <w:pPr>
        <w:pStyle w:val="33"/>
        <w:keepNext/>
      </w:pPr>
      <w:r>
        <w:rPr>
          <w:rFonts w:hint="eastAsia"/>
        </w:rPr>
        <w:drawing>
          <wp:inline distT="0" distB="0" distL="0" distR="0">
            <wp:extent cx="5270500" cy="16814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0500" cy="168148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64</w:t>
      </w:r>
      <w:r>
        <w:fldChar w:fldCharType="end"/>
      </w:r>
      <w:r>
        <w:t xml:space="preserve"> </w:t>
      </w:r>
      <w:r>
        <w:rPr>
          <w:rFonts w:hint="eastAsia"/>
        </w:rPr>
        <w:t>不</w:t>
      </w:r>
      <w:r>
        <w:t>采用</w:t>
      </w:r>
      <w:r>
        <w:rPr>
          <w:rFonts w:hint="eastAsia"/>
        </w:rPr>
        <w:t>无纸化账单</w:t>
      </w:r>
      <w:r>
        <w:t>且签订合同为按</w:t>
      </w:r>
      <w:r>
        <w:rPr>
          <w:rFonts w:hint="eastAsia"/>
        </w:rPr>
        <w:t>月</w:t>
      </w:r>
      <w:r>
        <w:t>签订方式的数量</w:t>
      </w:r>
    </w:p>
    <w:p>
      <w:pPr>
        <w:pStyle w:val="33"/>
      </w:pPr>
      <w:r>
        <w:rPr>
          <w:rFonts w:hint="eastAsia"/>
        </w:rPr>
        <w:drawing>
          <wp:inline distT="0" distB="0" distL="0" distR="0">
            <wp:extent cx="5270500" cy="287591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0500" cy="287591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65</w:t>
      </w:r>
      <w:r>
        <w:fldChar w:fldCharType="end"/>
      </w:r>
      <w:r>
        <w:t xml:space="preserve"> </w:t>
      </w:r>
      <w:r>
        <w:rPr>
          <w:rFonts w:hint="eastAsia"/>
        </w:rPr>
        <w:t>是否使用无纸化账单以及签订合同方式对用户流失的影响</w:t>
      </w:r>
    </w:p>
    <w:p>
      <w:pPr>
        <w:spacing w:after="156"/>
        <w:ind w:firstLine="482"/>
        <w:rPr>
          <w:b/>
        </w:rPr>
      </w:pPr>
      <w:r>
        <w:rPr>
          <w:rFonts w:hint="eastAsia"/>
          <w:b/>
        </w:rPr>
        <w:t>结论：</w:t>
      </w:r>
    </w:p>
    <w:p>
      <w:pPr>
        <w:spacing w:after="156"/>
        <w:ind w:firstLine="480"/>
      </w:pPr>
      <w:r>
        <w:rPr>
          <w:rFonts w:hint="eastAsia"/>
        </w:rPr>
        <w:t>签订合同方式对客户流失率影响为：按月签订 &gt; 按一年签订 &gt; 按两年签订，证明长期合同最能保留客户</w:t>
      </w:r>
    </w:p>
    <w:p>
      <w:pPr>
        <w:pStyle w:val="43"/>
        <w:numPr>
          <w:ilvl w:val="1"/>
          <w:numId w:val="7"/>
        </w:numPr>
        <w:spacing w:after="156"/>
        <w:ind w:firstLineChars="0"/>
      </w:pPr>
      <w:r>
        <w:rPr>
          <w:rFonts w:hint="eastAsia"/>
        </w:rPr>
        <w:t>付款方式（</w:t>
      </w:r>
      <w:r>
        <w:t>B</w:t>
      </w:r>
      <w:r>
        <w:rPr>
          <w:rFonts w:hint="eastAsia"/>
        </w:rPr>
        <w:t>ank</w:t>
      </w:r>
      <w:r>
        <w:t xml:space="preserve"> transfer,Credit card,Electronic check,Mailed check</w:t>
      </w:r>
      <w:r>
        <w:rPr>
          <w:rFonts w:hint="eastAsia"/>
        </w:rPr>
        <w:t>）</w:t>
      </w:r>
    </w:p>
    <w:p>
      <w:pPr>
        <w:pStyle w:val="33"/>
        <w:keepNext/>
      </w:pPr>
      <w:r>
        <w:rPr>
          <w:rFonts w:hint="eastAsia"/>
        </w:rPr>
        <w:drawing>
          <wp:inline distT="0" distB="0" distL="0" distR="0">
            <wp:extent cx="5270500" cy="18903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0500" cy="189039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66</w:t>
      </w:r>
      <w:r>
        <w:fldChar w:fldCharType="end"/>
      </w:r>
      <w:r>
        <w:t xml:space="preserve"> </w:t>
      </w:r>
      <w:r>
        <w:rPr>
          <w:rFonts w:hint="eastAsia"/>
        </w:rPr>
        <w:t>使用银行转账支付且为流失用户的比例</w:t>
      </w:r>
    </w:p>
    <w:p>
      <w:pPr>
        <w:pStyle w:val="33"/>
        <w:keepNext/>
      </w:pPr>
      <w:r>
        <w:rPr>
          <w:rFonts w:hint="eastAsia"/>
        </w:rPr>
        <w:drawing>
          <wp:inline distT="0" distB="0" distL="0" distR="0">
            <wp:extent cx="5270500" cy="18942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0500" cy="189420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67</w:t>
      </w:r>
      <w:r>
        <w:fldChar w:fldCharType="end"/>
      </w:r>
      <w:r>
        <w:t xml:space="preserve"> 使用银行转账支付且为</w:t>
      </w:r>
      <w:r>
        <w:rPr>
          <w:rFonts w:hint="eastAsia"/>
        </w:rPr>
        <w:t>非</w:t>
      </w:r>
      <w:r>
        <w:t>流失用户的比例</w:t>
      </w:r>
    </w:p>
    <w:p>
      <w:pPr>
        <w:pStyle w:val="33"/>
        <w:keepNext/>
      </w:pPr>
      <w:r>
        <w:rPr>
          <w:rFonts w:hint="eastAsia"/>
        </w:rPr>
        <w:drawing>
          <wp:inline distT="0" distB="0" distL="0" distR="0">
            <wp:extent cx="5270500" cy="1955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0500" cy="195580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68</w:t>
      </w:r>
      <w:r>
        <w:fldChar w:fldCharType="end"/>
      </w:r>
      <w:r>
        <w:t xml:space="preserve"> 使用</w:t>
      </w:r>
      <w:r>
        <w:rPr>
          <w:rFonts w:hint="eastAsia"/>
        </w:rPr>
        <w:t>信用卡</w:t>
      </w:r>
      <w:r>
        <w:t>支付且为流失用户的比例</w:t>
      </w:r>
    </w:p>
    <w:p>
      <w:pPr>
        <w:pStyle w:val="33"/>
        <w:keepNext/>
      </w:pPr>
      <w:r>
        <w:rPr>
          <w:rFonts w:hint="eastAsia"/>
        </w:rPr>
        <w:drawing>
          <wp:inline distT="0" distB="0" distL="0" distR="0">
            <wp:extent cx="5270500" cy="195707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0500" cy="195707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69</w:t>
      </w:r>
      <w:r>
        <w:fldChar w:fldCharType="end"/>
      </w:r>
      <w:r>
        <w:t xml:space="preserve">  使用信用卡支付且为非流失用户的比例</w:t>
      </w:r>
    </w:p>
    <w:p>
      <w:pPr>
        <w:pStyle w:val="33"/>
        <w:keepNext/>
      </w:pPr>
      <w:r>
        <w:rPr>
          <w:rFonts w:hint="eastAsia"/>
        </w:rPr>
        <w:drawing>
          <wp:inline distT="0" distB="0" distL="0" distR="0">
            <wp:extent cx="5270500" cy="19189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0500" cy="191897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70</w:t>
      </w:r>
      <w:r>
        <w:fldChar w:fldCharType="end"/>
      </w:r>
      <w:r>
        <w:t xml:space="preserve"> </w:t>
      </w:r>
      <w:r>
        <w:rPr>
          <w:rFonts w:hint="eastAsia"/>
        </w:rPr>
        <w:t>采用电子支票且为流失用户的比例</w:t>
      </w:r>
    </w:p>
    <w:p>
      <w:pPr>
        <w:pStyle w:val="33"/>
        <w:keepNext/>
      </w:pPr>
      <w:r>
        <w:rPr>
          <w:rFonts w:hint="eastAsia"/>
        </w:rPr>
        <w:drawing>
          <wp:inline distT="0" distB="0" distL="0" distR="0">
            <wp:extent cx="5270500" cy="207454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0500" cy="207454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71</w:t>
      </w:r>
      <w:r>
        <w:fldChar w:fldCharType="end"/>
      </w:r>
      <w:r>
        <w:t xml:space="preserve"> </w:t>
      </w:r>
      <w:r>
        <w:rPr>
          <w:rFonts w:hint="eastAsia"/>
        </w:rPr>
        <w:t>采用电子支票且为非流失用户的的比例</w:t>
      </w:r>
    </w:p>
    <w:p>
      <w:pPr>
        <w:pStyle w:val="33"/>
        <w:keepNext/>
      </w:pPr>
      <w:r>
        <w:rPr>
          <w:rFonts w:hint="eastAsia"/>
        </w:rPr>
        <w:drawing>
          <wp:inline distT="0" distB="0" distL="0" distR="0">
            <wp:extent cx="5270500" cy="20478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0500" cy="2047875"/>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72</w:t>
      </w:r>
      <w:r>
        <w:fldChar w:fldCharType="end"/>
      </w:r>
      <w:r>
        <w:t xml:space="preserve"> </w:t>
      </w:r>
      <w:r>
        <w:rPr>
          <w:rFonts w:hint="eastAsia"/>
        </w:rPr>
        <w:t>采用邮寄支票且为流失用的的比例</w:t>
      </w:r>
    </w:p>
    <w:p>
      <w:pPr>
        <w:pStyle w:val="33"/>
        <w:keepNext/>
      </w:pPr>
      <w:r>
        <w:rPr>
          <w:rFonts w:hint="eastAsia"/>
        </w:rPr>
        <w:drawing>
          <wp:inline distT="0" distB="0" distL="0" distR="0">
            <wp:extent cx="5270500" cy="1927860"/>
            <wp:effectExtent l="0" t="0" r="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0500" cy="192786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73</w:t>
      </w:r>
      <w:r>
        <w:fldChar w:fldCharType="end"/>
      </w:r>
      <w:r>
        <w:t xml:space="preserve"> </w:t>
      </w:r>
      <w:r>
        <w:rPr>
          <w:rFonts w:hint="eastAsia"/>
        </w:rPr>
        <w:t>采用邮寄支票且为非流失用户的比例</w:t>
      </w:r>
    </w:p>
    <w:p>
      <w:pPr>
        <w:pStyle w:val="33"/>
        <w:keepNext/>
      </w:pPr>
      <w:r>
        <w:rPr>
          <w:rFonts w:hint="eastAsia"/>
        </w:rPr>
        <w:drawing>
          <wp:inline distT="0" distB="0" distL="0" distR="0">
            <wp:extent cx="5270500" cy="2171065"/>
            <wp:effectExtent l="0" t="0" r="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0500" cy="217106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74</w:t>
      </w:r>
      <w:r>
        <w:fldChar w:fldCharType="end"/>
      </w:r>
      <w:r>
        <w:t xml:space="preserve"> </w:t>
      </w:r>
      <w:r>
        <w:rPr>
          <w:rFonts w:hint="eastAsia"/>
        </w:rPr>
        <w:t>客户的付款方式的人数比例以及对用户流失的影响</w:t>
      </w:r>
    </w:p>
    <w:p>
      <w:pPr>
        <w:spacing w:after="156"/>
        <w:ind w:firstLine="482"/>
        <w:rPr>
          <w:b/>
        </w:rPr>
      </w:pPr>
      <w:r>
        <w:rPr>
          <w:rFonts w:hint="eastAsia"/>
          <w:b/>
        </w:rPr>
        <w:t>结论：</w:t>
      </w:r>
    </w:p>
    <w:p>
      <w:pPr>
        <w:spacing w:after="156"/>
        <w:ind w:firstLine="480"/>
        <w:rPr>
          <w:rFonts w:ascii="宋体" w:hAnsi="宋体"/>
        </w:rPr>
      </w:pPr>
      <w:r>
        <w:rPr>
          <w:shd w:val="clear" w:color="auto" w:fill="FFFFFF"/>
        </w:rPr>
        <w:t>由</w:t>
      </w:r>
      <w:r>
        <w:rPr>
          <w:rFonts w:hint="eastAsia"/>
        </w:rPr>
        <w:t>上图</w:t>
      </w:r>
      <w:r>
        <w:rPr>
          <w:shd w:val="clear" w:color="auto" w:fill="FFFFFF"/>
        </w:rPr>
        <w:t>可以看出，在四种支付方式中，使用Electronic check的用户流流失率最高，其他三种支付方式基本持平，因此可以推断电子账单在设计上影响用户体验。</w:t>
      </w:r>
    </w:p>
    <w:p>
      <w:pPr>
        <w:pStyle w:val="43"/>
        <w:numPr>
          <w:ilvl w:val="1"/>
          <w:numId w:val="7"/>
        </w:numPr>
        <w:spacing w:after="156"/>
        <w:ind w:firstLineChars="0"/>
      </w:pPr>
      <w:r>
        <w:rPr>
          <w:rFonts w:hint="eastAsia"/>
        </w:rPr>
        <w:t>用户月消费额和年消费额</w:t>
      </w:r>
    </w:p>
    <w:p>
      <w:pPr>
        <w:pStyle w:val="33"/>
        <w:keepNext/>
      </w:pPr>
      <w:r>
        <w:drawing>
          <wp:inline distT="0" distB="0" distL="0" distR="0">
            <wp:extent cx="5270500" cy="986155"/>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6"/>
                    <a:stretch>
                      <a:fillRect/>
                    </a:stretch>
                  </pic:blipFill>
                  <pic:spPr>
                    <a:xfrm>
                      <a:off x="0" y="0"/>
                      <a:ext cx="5270500" cy="98615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75</w:t>
      </w:r>
      <w:r>
        <w:fldChar w:fldCharType="end"/>
      </w:r>
      <w:r>
        <w:t xml:space="preserve"> </w:t>
      </w:r>
    </w:p>
    <w:p>
      <w:pPr>
        <w:pStyle w:val="12"/>
        <w:spacing w:after="156"/>
        <w:ind w:firstLine="400"/>
        <w:jc w:val="center"/>
      </w:pPr>
    </w:p>
    <w:p>
      <w:pPr>
        <w:pStyle w:val="33"/>
        <w:keepNext/>
      </w:pPr>
      <w:r>
        <w:rPr>
          <w:rFonts w:hint="eastAsia"/>
        </w:rPr>
        <w:drawing>
          <wp:inline distT="0" distB="0" distL="0" distR="0">
            <wp:extent cx="5270500" cy="2726055"/>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0500" cy="272605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76</w:t>
      </w:r>
      <w:r>
        <w:fldChar w:fldCharType="end"/>
      </w:r>
      <w:r>
        <w:t xml:space="preserve"> </w:t>
      </w:r>
      <w:r>
        <w:rPr>
          <w:rFonts w:hint="eastAsia"/>
        </w:rPr>
        <w:t>月消费额对客户流失影响的曲线图</w:t>
      </w:r>
    </w:p>
    <w:p>
      <w:pPr>
        <w:pStyle w:val="33"/>
        <w:keepNext/>
      </w:pPr>
      <w:r>
        <w:drawing>
          <wp:inline distT="0" distB="0" distL="0" distR="0">
            <wp:extent cx="5270500" cy="26701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0500" cy="267017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77</w:t>
      </w:r>
      <w:r>
        <w:fldChar w:fldCharType="end"/>
      </w:r>
      <w:r>
        <w:t xml:space="preserve"> </w:t>
      </w:r>
      <w:r>
        <w:rPr>
          <w:rFonts w:hint="eastAsia"/>
        </w:rPr>
        <w:t>年消费额对客户流失的影响</w:t>
      </w:r>
    </w:p>
    <w:p>
      <w:pPr>
        <w:spacing w:after="156"/>
        <w:ind w:firstLine="482"/>
        <w:rPr>
          <w:b/>
        </w:rPr>
      </w:pPr>
      <w:r>
        <w:rPr>
          <w:rFonts w:hint="eastAsia"/>
          <w:b/>
        </w:rPr>
        <w:t>结论：</w:t>
      </w:r>
    </w:p>
    <w:p>
      <w:pPr>
        <w:spacing w:after="156"/>
        <w:ind w:firstLine="480"/>
      </w:pPr>
      <w:r>
        <w:rPr>
          <w:rFonts w:hint="eastAsia"/>
        </w:rPr>
        <w:t>月消费额大约在70-110之间用户流失率较高</w:t>
      </w:r>
    </w:p>
    <w:p>
      <w:pPr>
        <w:spacing w:after="156"/>
        <w:ind w:firstLine="480"/>
      </w:pPr>
      <w:r>
        <w:rPr>
          <w:rFonts w:hint="eastAsia"/>
        </w:rPr>
        <w:t>长期来看，用户总消费越高，流失率越低，符合一般经验。</w:t>
      </w:r>
    </w:p>
    <w:p>
      <w:pPr>
        <w:pStyle w:val="5"/>
        <w:numPr>
          <w:ilvl w:val="3"/>
          <w:numId w:val="3"/>
        </w:numPr>
        <w:spacing w:after="156"/>
      </w:pPr>
      <w:r>
        <w:rPr>
          <w:rFonts w:hint="eastAsia"/>
        </w:rPr>
        <w:t>将结果可视化</w:t>
      </w:r>
    </w:p>
    <w:p>
      <w:pPr>
        <w:spacing w:after="156"/>
        <w:ind w:firstLine="480"/>
      </w:pPr>
      <w:r>
        <w:rPr>
          <w:rFonts w:hint="eastAsia"/>
        </w:rPr>
        <w:t>我们利用</w:t>
      </w:r>
      <w:r>
        <w:t>H</w:t>
      </w:r>
      <w:r>
        <w:rPr>
          <w:rFonts w:hint="eastAsia"/>
        </w:rPr>
        <w:t>tml和C</w:t>
      </w:r>
      <w:r>
        <w:t>SS</w:t>
      </w:r>
      <w:r>
        <w:rPr>
          <w:rFonts w:hint="eastAsia"/>
        </w:rPr>
        <w:t>简单制作了一个网页，将上述所得结果呈现给用户。</w:t>
      </w:r>
    </w:p>
    <w:p>
      <w:pPr>
        <w:spacing w:after="156"/>
        <w:ind w:firstLine="480"/>
      </w:pPr>
      <w:r>
        <w:rPr>
          <w:rFonts w:hint="eastAsia"/>
        </w:rPr>
        <w:t>网页地址为：</w:t>
      </w:r>
      <w:r>
        <w:fldChar w:fldCharType="begin"/>
      </w:r>
      <w:r>
        <w:instrText xml:space="preserve"> HYPERLINK "http://47.93.163.14" </w:instrText>
      </w:r>
      <w:r>
        <w:fldChar w:fldCharType="separate"/>
      </w:r>
      <w:r>
        <w:rPr>
          <w:rStyle w:val="30"/>
        </w:rPr>
        <w:t>http://47.93.163.14</w:t>
      </w:r>
      <w:r>
        <w:rPr>
          <w:rStyle w:val="30"/>
        </w:rPr>
        <w:fldChar w:fldCharType="end"/>
      </w:r>
    </w:p>
    <w:p>
      <w:pPr>
        <w:pStyle w:val="33"/>
        <w:keepNext/>
      </w:pPr>
      <w:r>
        <w:drawing>
          <wp:inline distT="0" distB="0" distL="0" distR="0">
            <wp:extent cx="5270500" cy="313944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9"/>
                    <a:stretch>
                      <a:fillRect/>
                    </a:stretch>
                  </pic:blipFill>
                  <pic:spPr>
                    <a:xfrm>
                      <a:off x="0" y="0"/>
                      <a:ext cx="5270500" cy="3139440"/>
                    </a:xfrm>
                    <a:prstGeom prst="rect">
                      <a:avLst/>
                    </a:prstGeom>
                  </pic:spPr>
                </pic:pic>
              </a:graphicData>
            </a:graphic>
          </wp:inline>
        </w:drawing>
      </w:r>
    </w:p>
    <w:p>
      <w:pPr>
        <w:pStyle w:val="12"/>
        <w:spacing w:after="156"/>
        <w:ind w:firstLine="400"/>
        <w:jc w:val="center"/>
      </w:pPr>
      <w:r>
        <w:t xml:space="preserve">图 </w:t>
      </w:r>
      <w:r>
        <w:fldChar w:fldCharType="begin"/>
      </w:r>
      <w:r>
        <w:instrText xml:space="preserve"> STYLEREF 1 \s </w:instrText>
      </w:r>
      <w:r>
        <w:fldChar w:fldCharType="separate"/>
      </w:r>
      <w:r>
        <w:t>4</w:t>
      </w:r>
      <w:r>
        <w:fldChar w:fldCharType="end"/>
      </w:r>
      <w:r>
        <w:noBreakHyphen/>
      </w:r>
      <w:r>
        <w:fldChar w:fldCharType="begin"/>
      </w:r>
      <w:r>
        <w:instrText xml:space="preserve"> SEQ 图 \* ARABIC \s 1 </w:instrText>
      </w:r>
      <w:r>
        <w:fldChar w:fldCharType="separate"/>
      </w:r>
      <w:r>
        <w:t>78</w:t>
      </w:r>
      <w:r>
        <w:fldChar w:fldCharType="end"/>
      </w:r>
      <w:r>
        <w:t xml:space="preserve"> </w:t>
      </w:r>
      <w:r>
        <w:rPr>
          <w:rFonts w:hint="eastAsia"/>
        </w:rPr>
        <w:t>网页展示</w:t>
      </w:r>
    </w:p>
    <w:p>
      <w:pPr>
        <w:pStyle w:val="33"/>
        <w:keepNext/>
      </w:pPr>
      <w:r>
        <w:drawing>
          <wp:inline distT="0" distB="0" distL="0" distR="0">
            <wp:extent cx="5270500" cy="313182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0"/>
                    <a:stretch>
                      <a:fillRect/>
                    </a:stretch>
                  </pic:blipFill>
                  <pic:spPr>
                    <a:xfrm>
                      <a:off x="0" y="0"/>
                      <a:ext cx="5270500" cy="313182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79</w:t>
      </w:r>
      <w:r>
        <w:fldChar w:fldCharType="end"/>
      </w:r>
      <w:r>
        <w:t xml:space="preserve"> </w:t>
      </w:r>
      <w:r>
        <w:rPr>
          <w:rFonts w:hint="eastAsia"/>
        </w:rPr>
        <w:t>网页展示</w:t>
      </w:r>
    </w:p>
    <w:p>
      <w:pPr>
        <w:pStyle w:val="4"/>
        <w:numPr>
          <w:ilvl w:val="2"/>
          <w:numId w:val="3"/>
        </w:numPr>
        <w:spacing w:after="156"/>
        <w:ind w:leftChars="0" w:right="240"/>
      </w:pPr>
      <w:r>
        <w:rPr>
          <w:rFonts w:hint="eastAsia"/>
        </w:rPr>
        <w:t>使用sklearn进行数据建模</w:t>
      </w:r>
    </w:p>
    <w:p>
      <w:pPr>
        <w:pStyle w:val="5"/>
        <w:numPr>
          <w:ilvl w:val="3"/>
          <w:numId w:val="3"/>
        </w:numPr>
        <w:spacing w:after="156"/>
      </w:pPr>
      <w:r>
        <w:rPr>
          <w:rFonts w:hint="eastAsia"/>
        </w:rPr>
        <w:t>进行数据处理</w:t>
      </w:r>
    </w:p>
    <w:p>
      <w:pPr>
        <w:pStyle w:val="43"/>
        <w:numPr>
          <w:ilvl w:val="1"/>
          <w:numId w:val="10"/>
        </w:numPr>
        <w:spacing w:after="156"/>
        <w:ind w:firstLineChars="0"/>
      </w:pPr>
      <w:r>
        <w:rPr>
          <w:rFonts w:hint="eastAsia"/>
        </w:rPr>
        <w:t>TotalCharges表示总费用，这里为对象类型，需要转换为float类型，这里存在11个缺失值，由于数量不多我们可以直接删除这些行</w:t>
      </w:r>
    </w:p>
    <w:p>
      <w:pPr>
        <w:pStyle w:val="33"/>
        <w:keepNext/>
      </w:pPr>
      <w:r>
        <w:drawing>
          <wp:inline distT="0" distB="0" distL="0" distR="0">
            <wp:extent cx="5270500" cy="8153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91"/>
                    <a:stretch>
                      <a:fillRect/>
                    </a:stretch>
                  </pic:blipFill>
                  <pic:spPr>
                    <a:xfrm>
                      <a:off x="0" y="0"/>
                      <a:ext cx="5270500" cy="81534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80</w:t>
      </w:r>
      <w:r>
        <w:fldChar w:fldCharType="end"/>
      </w:r>
      <w:r>
        <w:t xml:space="preserve"> </w:t>
      </w:r>
      <w:r>
        <w:rPr>
          <w:rFonts w:hint="eastAsia"/>
        </w:rPr>
        <w:t>数据清洗</w:t>
      </w:r>
    </w:p>
    <w:p>
      <w:pPr>
        <w:pStyle w:val="43"/>
        <w:numPr>
          <w:ilvl w:val="1"/>
          <w:numId w:val="10"/>
        </w:numPr>
        <w:spacing w:after="156"/>
        <w:ind w:firstLineChars="0"/>
        <w:rPr>
          <w:rFonts w:ascii="宋体" w:hAnsi="宋体"/>
        </w:rPr>
      </w:pPr>
      <w:r>
        <w:rPr>
          <w:shd w:val="clear" w:color="auto" w:fill="FFFFFF"/>
        </w:rPr>
        <w:t>使用热地图显示相关系数</w:t>
      </w:r>
    </w:p>
    <w:p>
      <w:pPr>
        <w:pStyle w:val="33"/>
        <w:keepNext/>
      </w:pPr>
      <w:r>
        <w:rPr>
          <w:rFonts w:hint="eastAsia"/>
        </w:rPr>
        <w:drawing>
          <wp:inline distT="0" distB="0" distL="0" distR="0">
            <wp:extent cx="5270500" cy="46031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0500" cy="460311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81</w:t>
      </w:r>
      <w:r>
        <w:fldChar w:fldCharType="end"/>
      </w:r>
      <w:r>
        <w:t xml:space="preserve"> 用热地图显示相关系数</w:t>
      </w:r>
    </w:p>
    <w:p>
      <w:pPr>
        <w:spacing w:after="156"/>
        <w:ind w:firstLine="480"/>
      </w:pPr>
      <w:r>
        <w:rPr>
          <w:rFonts w:hint="eastAsia"/>
        </w:rPr>
        <w:t>从上图可以看出，互联网服务、网络安全服务、在线备份业务、设备保护业务、技术支持服务、网络电视和网络电影之间存在较强的相关性，多线业务和电话服务之间也有很强的相关性，并且都呈强正相关关系。</w:t>
      </w:r>
    </w:p>
    <w:p>
      <w:pPr>
        <w:pStyle w:val="43"/>
        <w:numPr>
          <w:ilvl w:val="1"/>
          <w:numId w:val="10"/>
        </w:numPr>
        <w:spacing w:after="156"/>
        <w:ind w:firstLineChars="0"/>
      </w:pPr>
      <w:r>
        <w:rPr>
          <w:rFonts w:hint="eastAsia"/>
        </w:rPr>
        <w:t>使用corr</w:t>
      </w:r>
      <w:r>
        <w:t>()</w:t>
      </w:r>
      <w:r>
        <w:rPr>
          <w:rFonts w:hint="eastAsia"/>
        </w:rPr>
        <w:t>方法查看电信用户是否流失与各变量之间的相关性。</w:t>
      </w:r>
    </w:p>
    <w:p>
      <w:pPr>
        <w:pStyle w:val="33"/>
        <w:keepNext/>
      </w:pPr>
      <w:r>
        <w:rPr>
          <w:rFonts w:hint="eastAsia"/>
        </w:rPr>
        <w:drawing>
          <wp:inline distT="0" distB="0" distL="0" distR="0">
            <wp:extent cx="5270500" cy="410083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0500" cy="410083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82</w:t>
      </w:r>
      <w:r>
        <w:fldChar w:fldCharType="end"/>
      </w:r>
      <w:r>
        <w:t xml:space="preserve"> 电信用户是否流失与各变量之间的相关性</w:t>
      </w:r>
    </w:p>
    <w:p>
      <w:pPr>
        <w:pStyle w:val="43"/>
        <w:numPr>
          <w:ilvl w:val="1"/>
          <w:numId w:val="10"/>
        </w:numPr>
        <w:spacing w:after="156"/>
        <w:ind w:firstLineChars="0"/>
      </w:pPr>
      <w:r>
        <w:rPr>
          <w:rFonts w:hint="eastAsia"/>
        </w:rPr>
        <w:t xml:space="preserve">由图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rPr>
          <w:rFonts w:hint="eastAsia"/>
        </w:rPr>
        <w:t>可以看出，变量gender 和 PhoneService 处于图形中间，其值接近于 0 ，这两个变量对电信客户流失预测影响非常小，可以直接舍弃。</w:t>
      </w:r>
    </w:p>
    <w:p>
      <w:pPr>
        <w:pStyle w:val="33"/>
        <w:keepNext/>
      </w:pPr>
      <w:r>
        <w:drawing>
          <wp:inline distT="0" distB="0" distL="0" distR="0">
            <wp:extent cx="5270500" cy="7270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4"/>
                    <a:stretch>
                      <a:fillRect/>
                    </a:stretch>
                  </pic:blipFill>
                  <pic:spPr>
                    <a:xfrm>
                      <a:off x="0" y="0"/>
                      <a:ext cx="5270500" cy="72707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83</w:t>
      </w:r>
      <w:r>
        <w:fldChar w:fldCharType="end"/>
      </w:r>
      <w:r>
        <w:t xml:space="preserve"> </w:t>
      </w:r>
      <w:r>
        <w:rPr>
          <w:rFonts w:hint="eastAsia"/>
        </w:rPr>
        <w:t>舍弃</w:t>
      </w:r>
      <w:r>
        <w:t>变量gender 和 PhoneService</w:t>
      </w:r>
    </w:p>
    <w:p>
      <w:pPr>
        <w:pStyle w:val="43"/>
        <w:numPr>
          <w:ilvl w:val="1"/>
          <w:numId w:val="10"/>
        </w:numPr>
        <w:spacing w:after="156"/>
        <w:ind w:firstLineChars="0"/>
        <w:rPr>
          <w:rFonts w:ascii="宋体" w:hAnsi="宋体"/>
        </w:rPr>
      </w:pPr>
      <w:r>
        <w:rPr>
          <w:shd w:val="clear" w:color="auto" w:fill="FFFFFF"/>
        </w:rPr>
        <w:t>对客户的职位、月费用和总费用进行去均值和方差缩放，对数据进行标准化</w:t>
      </w:r>
      <w:r>
        <w:rPr>
          <w:rFonts w:hint="eastAsia"/>
          <w:shd w:val="clear" w:color="auto" w:fill="FFFFFF"/>
        </w:rPr>
        <w:t>。标准化数据，保证每个维度的特征数据方差为1，均值为0，使得预测结果不会被某些维度过大的特征值而主导。</w:t>
      </w:r>
    </w:p>
    <w:p>
      <w:pPr>
        <w:pStyle w:val="33"/>
        <w:keepNext/>
      </w:pPr>
      <w:r>
        <w:drawing>
          <wp:inline distT="0" distB="0" distL="0" distR="0">
            <wp:extent cx="5270500" cy="545465"/>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5"/>
                    <a:stretch>
                      <a:fillRect/>
                    </a:stretch>
                  </pic:blipFill>
                  <pic:spPr>
                    <a:xfrm>
                      <a:off x="0" y="0"/>
                      <a:ext cx="5270500" cy="545465"/>
                    </a:xfrm>
                    <a:prstGeom prst="rect">
                      <a:avLst/>
                    </a:prstGeom>
                  </pic:spPr>
                </pic:pic>
              </a:graphicData>
            </a:graphic>
          </wp:inline>
        </w:drawing>
      </w:r>
    </w:p>
    <w:p>
      <w:pPr>
        <w:pStyle w:val="12"/>
        <w:spacing w:after="156"/>
        <w:ind w:firstLine="400"/>
        <w:jc w:val="center"/>
        <w:rPr>
          <w:rFonts w:ascii="宋体" w:hAnsi="宋体"/>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84</w:t>
      </w:r>
      <w:r>
        <w:fldChar w:fldCharType="end"/>
      </w:r>
      <w:r>
        <w:t xml:space="preserve"> </w:t>
      </w:r>
      <w:r>
        <w:rPr>
          <w:rFonts w:hint="eastAsia"/>
        </w:rPr>
        <w:t>对数据进行标准化</w:t>
      </w:r>
    </w:p>
    <w:p>
      <w:pPr>
        <w:pStyle w:val="43"/>
        <w:numPr>
          <w:ilvl w:val="1"/>
          <w:numId w:val="10"/>
        </w:numPr>
        <w:spacing w:after="156"/>
        <w:ind w:firstLineChars="0"/>
      </w:pPr>
      <w:r>
        <w:rPr>
          <w:rFonts w:hint="eastAsia"/>
        </w:rPr>
        <w:t>在对职位、月费用和总费用进行处理后，利用箱型图查看数据是否存在异常值。</w:t>
      </w:r>
    </w:p>
    <w:p>
      <w:pPr>
        <w:pStyle w:val="33"/>
      </w:pPr>
      <w:r>
        <w:rPr>
          <w:rFonts w:hint="eastAsia"/>
        </w:rPr>
        <w:drawing>
          <wp:inline distT="0" distB="0" distL="0" distR="0">
            <wp:extent cx="5270500" cy="287591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0500" cy="2875915"/>
                    </a:xfrm>
                    <a:prstGeom prst="rect">
                      <a:avLst/>
                    </a:prstGeom>
                  </pic:spPr>
                </pic:pic>
              </a:graphicData>
            </a:graphic>
          </wp:inline>
        </w:drawing>
      </w:r>
    </w:p>
    <w:p>
      <w:pPr>
        <w:pStyle w:val="12"/>
        <w:spacing w:after="156"/>
        <w:ind w:left="900" w:firstLine="0" w:firstLineChars="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85</w:t>
      </w:r>
      <w:r>
        <w:fldChar w:fldCharType="end"/>
      </w:r>
      <w:r>
        <w:t xml:space="preserve"> </w:t>
      </w:r>
      <w:r>
        <w:rPr>
          <w:rFonts w:hint="eastAsia"/>
        </w:rPr>
        <w:t>查看数据是否存在异常值</w:t>
      </w:r>
    </w:p>
    <w:p>
      <w:pPr>
        <w:spacing w:after="156"/>
        <w:ind w:firstLine="480"/>
      </w:pPr>
      <w:r>
        <w:rPr>
          <w:rFonts w:hint="eastAsia"/>
        </w:rPr>
        <w:t>由以上结果可以看出，在三个变量中不存在明显的异常值。</w:t>
      </w:r>
    </w:p>
    <w:p>
      <w:pPr>
        <w:pStyle w:val="43"/>
        <w:numPr>
          <w:ilvl w:val="1"/>
          <w:numId w:val="10"/>
        </w:numPr>
        <w:spacing w:after="156"/>
        <w:ind w:firstLineChars="0"/>
      </w:pPr>
      <w:bookmarkStart w:id="22" w:name="OLE_LINK1"/>
      <w:bookmarkStart w:id="23" w:name="OLE_LINK2"/>
      <w:r>
        <w:rPr>
          <w:rFonts w:hint="eastAsia"/>
        </w:rPr>
        <w:t>查看对象类型字段中存在的值</w:t>
      </w:r>
      <w:bookmarkEnd w:id="22"/>
      <w:bookmarkEnd w:id="23"/>
      <w:r>
        <w:rPr>
          <w:rFonts w:hint="eastAsia"/>
        </w:rPr>
        <w:t>。</w:t>
      </w:r>
    </w:p>
    <w:p>
      <w:pPr>
        <w:pStyle w:val="33"/>
        <w:keepNext/>
      </w:pPr>
      <w:r>
        <w:drawing>
          <wp:inline distT="0" distB="0" distL="0" distR="0">
            <wp:extent cx="5270500" cy="885190"/>
            <wp:effectExtent l="0" t="0" r="0" b="38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97"/>
                    <a:stretch>
                      <a:fillRect/>
                    </a:stretch>
                  </pic:blipFill>
                  <pic:spPr>
                    <a:xfrm>
                      <a:off x="0" y="0"/>
                      <a:ext cx="5270500" cy="88519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86</w:t>
      </w:r>
      <w:r>
        <w:fldChar w:fldCharType="end"/>
      </w:r>
      <w:r>
        <w:t xml:space="preserve"> 查看对象类型字段中存在的值</w:t>
      </w:r>
    </w:p>
    <w:p>
      <w:pPr>
        <w:pStyle w:val="43"/>
        <w:numPr>
          <w:ilvl w:val="1"/>
          <w:numId w:val="10"/>
        </w:numPr>
        <w:spacing w:after="156"/>
        <w:ind w:firstLineChars="0"/>
      </w:pPr>
      <w:r>
        <w:t>综合之前的结果来看，在六个变量中存在No internet service，即无互联网服务对客户流失率影响很小，这些客户不使用任何互联网产品，因此可以将No internet service 和 No 是一样的效果，可以使用 No 替代 No internet service。</w:t>
      </w:r>
    </w:p>
    <w:p>
      <w:pPr>
        <w:pStyle w:val="33"/>
        <w:keepNext/>
      </w:pPr>
      <w:r>
        <w:drawing>
          <wp:inline distT="0" distB="0" distL="0" distR="0">
            <wp:extent cx="5270500" cy="353695"/>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8"/>
                    <a:stretch>
                      <a:fillRect/>
                    </a:stretch>
                  </pic:blipFill>
                  <pic:spPr>
                    <a:xfrm>
                      <a:off x="0" y="0"/>
                      <a:ext cx="5270500" cy="35369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87</w:t>
      </w:r>
      <w:r>
        <w:fldChar w:fldCharType="end"/>
      </w:r>
      <w:r>
        <w:t xml:space="preserve"> 使用 No 替代 No internet service</w:t>
      </w:r>
    </w:p>
    <w:p>
      <w:pPr>
        <w:pStyle w:val="43"/>
        <w:numPr>
          <w:ilvl w:val="1"/>
          <w:numId w:val="10"/>
        </w:numPr>
        <w:spacing w:after="156"/>
        <w:ind w:firstLineChars="0"/>
        <w:rPr>
          <w:rFonts w:ascii="宋体" w:hAnsi="宋体" w:cs="宋体"/>
          <w:kern w:val="0"/>
        </w:rPr>
      </w:pPr>
      <w:r>
        <w:rPr>
          <w:rFonts w:ascii="宋体" w:hAnsi="宋体" w:cs="宋体"/>
          <w:color w:val="404040"/>
          <w:kern w:val="0"/>
          <w:shd w:val="clear" w:color="auto" w:fill="FFFFFF"/>
        </w:rPr>
        <w:t>使用</w:t>
      </w:r>
      <w:r>
        <w:rPr>
          <w:rFonts w:cs="Times New Roman"/>
          <w:color w:val="404040"/>
          <w:kern w:val="0"/>
          <w:shd w:val="clear" w:color="auto" w:fill="FFFFFF"/>
        </w:rPr>
        <w:t>Scikit-learn</w:t>
      </w:r>
      <w:r>
        <w:rPr>
          <w:rFonts w:ascii="Apple Color Emoji" w:hAnsi="Apple Color Emoji" w:cs="宋体"/>
          <w:color w:val="404040"/>
          <w:kern w:val="0"/>
          <w:shd w:val="clear" w:color="auto" w:fill="FFFFFF"/>
        </w:rPr>
        <w:t>标签编码,将分类数据转换为整数编码：</w:t>
      </w:r>
    </w:p>
    <w:p>
      <w:pPr>
        <w:pStyle w:val="33"/>
        <w:keepNext/>
      </w:pPr>
      <w:r>
        <w:drawing>
          <wp:inline distT="0" distB="0" distL="0" distR="0">
            <wp:extent cx="5270500" cy="680085"/>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99"/>
                    <a:stretch>
                      <a:fillRect/>
                    </a:stretch>
                  </pic:blipFill>
                  <pic:spPr>
                    <a:xfrm>
                      <a:off x="0" y="0"/>
                      <a:ext cx="5270500" cy="68008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88</w:t>
      </w:r>
      <w:r>
        <w:fldChar w:fldCharType="end"/>
      </w:r>
      <w:r>
        <w:t xml:space="preserve"> </w:t>
      </w:r>
      <w:r>
        <w:rPr>
          <w:rFonts w:ascii="Apple Color Emoji" w:hAnsi="Apple Color Emoji" w:cs="宋体"/>
          <w:color w:val="404040"/>
          <w:kern w:val="0"/>
          <w:shd w:val="clear" w:color="auto" w:fill="FFFFFF"/>
        </w:rPr>
        <w:t>将分类数据转换为整数编码</w:t>
      </w:r>
    </w:p>
    <w:p>
      <w:pPr>
        <w:pStyle w:val="5"/>
        <w:numPr>
          <w:ilvl w:val="3"/>
          <w:numId w:val="3"/>
        </w:numPr>
        <w:spacing w:after="156"/>
      </w:pPr>
      <w:r>
        <w:rPr>
          <w:rFonts w:hint="eastAsia"/>
        </w:rPr>
        <w:t>模型训练</w:t>
      </w:r>
    </w:p>
    <w:p>
      <w:pPr>
        <w:pStyle w:val="43"/>
        <w:numPr>
          <w:ilvl w:val="0"/>
          <w:numId w:val="11"/>
        </w:numPr>
        <w:spacing w:after="156"/>
        <w:ind w:firstLineChars="0"/>
      </w:pPr>
      <w:r>
        <w:t>我们需要将数据集拆分为训练集和测试集以进行验证。 由于我们所拥有的数据集是不平衡的，所以最好使用分层交叉验证来确保训练集和测试集都包含每个类样本的保留人数。 交叉验证函数StratifiedShuffleSplit，功能是从样本数据中随机按比例选取训练数据（train）和测试数据（test） 参数 n_splits是将训练数据分成train/test对的组数，可根据需要进行设置，默认为10 参数test_size和train_size是用来设置train/test对中train和test所占的比例 参数 random_state控制是将样本随机打乱</w:t>
      </w:r>
      <w:r>
        <w:rPr>
          <w:rFonts w:hint="eastAsia"/>
        </w:rPr>
        <w:t>。</w:t>
      </w:r>
    </w:p>
    <w:p>
      <w:pPr>
        <w:pStyle w:val="33"/>
        <w:keepNext/>
      </w:pPr>
      <w:r>
        <w:drawing>
          <wp:inline distT="0" distB="0" distL="0" distR="0">
            <wp:extent cx="5270500" cy="92900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0"/>
                    <a:stretch>
                      <a:fillRect/>
                    </a:stretch>
                  </pic:blipFill>
                  <pic:spPr>
                    <a:xfrm>
                      <a:off x="0" y="0"/>
                      <a:ext cx="5270500" cy="92900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89</w:t>
      </w:r>
      <w:r>
        <w:fldChar w:fldCharType="end"/>
      </w:r>
      <w:r>
        <w:t xml:space="preserve"> </w:t>
      </w:r>
      <w:r>
        <w:rPr>
          <w:rFonts w:hint="eastAsia"/>
        </w:rPr>
        <w:t>拆分数据集</w:t>
      </w:r>
    </w:p>
    <w:p>
      <w:pPr>
        <w:pStyle w:val="43"/>
        <w:numPr>
          <w:ilvl w:val="0"/>
          <w:numId w:val="11"/>
        </w:numPr>
        <w:spacing w:after="156"/>
        <w:ind w:firstLineChars="0"/>
        <w:rPr>
          <w:rFonts w:ascii="宋体" w:hAnsi="宋体" w:cs="宋体"/>
        </w:rPr>
      </w:pPr>
      <w:r>
        <w:rPr>
          <w:rFonts w:ascii="Apple Color Emoji" w:hAnsi="Apple Color Emoji" w:cs="宋体"/>
          <w:shd w:val="clear" w:color="auto" w:fill="FFFFFF"/>
        </w:rPr>
        <w:t>选择机器学习算法</w:t>
      </w:r>
      <w:r>
        <w:rPr>
          <w:rFonts w:hint="eastAsia" w:ascii="Apple Color Emoji" w:hAnsi="Apple Color Emoji" w:cs="宋体"/>
          <w:shd w:val="clear" w:color="auto" w:fill="FFFFFF"/>
        </w:rPr>
        <w:t>。</w:t>
      </w:r>
      <w:r>
        <w:rPr>
          <w:rFonts w:hint="eastAsia"/>
          <w:shd w:val="clear" w:color="auto" w:fill="FFFFFF"/>
        </w:rPr>
        <w:t>这里采用了8种算法。分别是随机森林、支持向量机、logistic回归、k</w:t>
      </w:r>
      <w:r>
        <w:rPr>
          <w:shd w:val="clear" w:color="auto" w:fill="FFFFFF"/>
        </w:rPr>
        <w:t>-</w:t>
      </w:r>
      <w:r>
        <w:rPr>
          <w:rFonts w:hint="eastAsia"/>
          <w:shd w:val="clear" w:color="auto" w:fill="FFFFFF"/>
        </w:rPr>
        <w:t>近邻、朴素贝叶斯、决策树、adaboost算法、GradientBoosting算法。</w:t>
      </w:r>
    </w:p>
    <w:p>
      <w:pPr>
        <w:pStyle w:val="33"/>
        <w:keepNext/>
      </w:pPr>
      <w:r>
        <w:rPr>
          <w:shd w:val="clear" w:color="auto" w:fill="FFFFFF"/>
        </w:rPr>
        <w:drawing>
          <wp:inline distT="0" distB="0" distL="0" distR="0">
            <wp:extent cx="5270500" cy="156273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1"/>
                    <a:stretch>
                      <a:fillRect/>
                    </a:stretch>
                  </pic:blipFill>
                  <pic:spPr>
                    <a:xfrm>
                      <a:off x="0" y="0"/>
                      <a:ext cx="5270500" cy="1562735"/>
                    </a:xfrm>
                    <a:prstGeom prst="rect">
                      <a:avLst/>
                    </a:prstGeom>
                  </pic:spPr>
                </pic:pic>
              </a:graphicData>
            </a:graphic>
          </wp:inline>
        </w:drawing>
      </w:r>
    </w:p>
    <w:p>
      <w:pPr>
        <w:pStyle w:val="12"/>
        <w:spacing w:after="156"/>
        <w:ind w:firstLine="400"/>
        <w:jc w:val="center"/>
        <w:rPr>
          <w:rFonts w:ascii="宋体" w:hAnsi="宋体" w:cs="宋体"/>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90</w:t>
      </w:r>
      <w:r>
        <w:fldChar w:fldCharType="end"/>
      </w:r>
      <w:r>
        <w:t xml:space="preserve"> </w:t>
      </w:r>
      <w:r>
        <w:rPr>
          <w:rFonts w:hint="eastAsia"/>
        </w:rPr>
        <w:t>定义分类算法</w:t>
      </w:r>
    </w:p>
    <w:p>
      <w:pPr>
        <w:pStyle w:val="43"/>
        <w:numPr>
          <w:ilvl w:val="0"/>
          <w:numId w:val="11"/>
        </w:numPr>
        <w:spacing w:after="156"/>
        <w:ind w:firstLineChars="0"/>
        <w:rPr>
          <w:rFonts w:ascii="宋体" w:hAnsi="宋体" w:cs="宋体"/>
        </w:rPr>
      </w:pPr>
      <w:r>
        <w:rPr>
          <w:rFonts w:hint="eastAsia" w:ascii="宋体" w:hAnsi="宋体" w:cs="宋体"/>
        </w:rPr>
        <w:t>训练模型。</w:t>
      </w:r>
    </w:p>
    <w:p>
      <w:pPr>
        <w:pStyle w:val="33"/>
        <w:keepNext/>
      </w:pPr>
      <w:r>
        <w:drawing>
          <wp:inline distT="0" distB="0" distL="0" distR="0">
            <wp:extent cx="5270500" cy="20853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2"/>
                    <a:stretch>
                      <a:fillRect/>
                    </a:stretch>
                  </pic:blipFill>
                  <pic:spPr>
                    <a:xfrm>
                      <a:off x="0" y="0"/>
                      <a:ext cx="5270500" cy="2085340"/>
                    </a:xfrm>
                    <a:prstGeom prst="rect">
                      <a:avLst/>
                    </a:prstGeom>
                  </pic:spPr>
                </pic:pic>
              </a:graphicData>
            </a:graphic>
          </wp:inline>
        </w:drawing>
      </w:r>
    </w:p>
    <w:p>
      <w:pPr>
        <w:pStyle w:val="12"/>
        <w:spacing w:after="156"/>
        <w:ind w:firstLine="400"/>
        <w:jc w:val="center"/>
        <w:rPr>
          <w:rFonts w:ascii="宋体" w:hAnsi="宋体" w:cs="宋体"/>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91</w:t>
      </w:r>
      <w:r>
        <w:fldChar w:fldCharType="end"/>
      </w:r>
      <w:r>
        <w:t xml:space="preserve"> </w:t>
      </w:r>
      <w:r>
        <w:rPr>
          <w:rFonts w:hint="eastAsia"/>
        </w:rPr>
        <w:t>训练模型</w:t>
      </w:r>
    </w:p>
    <w:p>
      <w:pPr>
        <w:pStyle w:val="5"/>
        <w:numPr>
          <w:ilvl w:val="3"/>
          <w:numId w:val="3"/>
        </w:numPr>
        <w:spacing w:after="156"/>
      </w:pPr>
      <w:r>
        <w:rPr>
          <w:rFonts w:hint="eastAsia"/>
        </w:rPr>
        <w:t>模型评估</w:t>
      </w:r>
    </w:p>
    <w:p>
      <w:pPr>
        <w:spacing w:after="156"/>
        <w:ind w:firstLine="480"/>
      </w:pPr>
      <w:r>
        <w:t>召回率（recall）的含义是：原本为对的当中，预测为对的比例（值越大越好，1为理想状态）</w:t>
      </w:r>
    </w:p>
    <w:p>
      <w:pPr>
        <w:spacing w:after="156"/>
        <w:ind w:firstLine="480"/>
      </w:pPr>
      <w:r>
        <w:t>精确率、精度（precision）的含义是：预测为对的当中，原本为对的比例（值越大越好，1为理想状态）</w:t>
      </w:r>
    </w:p>
    <w:p>
      <w:pPr>
        <w:spacing w:after="156"/>
        <w:ind w:firstLine="480"/>
      </w:pPr>
      <w:r>
        <w:t>F1分数（F1-Score）指标综合了Precision与Recall的产出的结果</w:t>
      </w:r>
    </w:p>
    <w:p>
      <w:pPr>
        <w:spacing w:after="156"/>
        <w:ind w:firstLine="480"/>
      </w:pPr>
      <w:r>
        <w:t>F1-Score的取值范围从0到1的，1代表模型的输出最好，0代表模型的输出结果最差。</w:t>
      </w:r>
    </w:p>
    <w:p>
      <w:pPr>
        <w:pStyle w:val="33"/>
        <w:keepNext/>
      </w:pPr>
      <w:r>
        <w:drawing>
          <wp:inline distT="0" distB="0" distL="0" distR="0">
            <wp:extent cx="5270500" cy="10947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3"/>
                    <a:stretch>
                      <a:fillRect/>
                    </a:stretch>
                  </pic:blipFill>
                  <pic:spPr>
                    <a:xfrm>
                      <a:off x="0" y="0"/>
                      <a:ext cx="5270500" cy="109474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92</w:t>
      </w:r>
      <w:r>
        <w:fldChar w:fldCharType="end"/>
      </w:r>
      <w:r>
        <w:t xml:space="preserve"> </w:t>
      </w:r>
      <w:r>
        <w:rPr>
          <w:rFonts w:hint="eastAsia"/>
        </w:rPr>
        <w:t>计算召回率，精确率，F1</w:t>
      </w:r>
      <w:r>
        <w:t>-S</w:t>
      </w:r>
      <w:r>
        <w:rPr>
          <w:rFonts w:hint="eastAsia"/>
        </w:rPr>
        <w:t>core</w:t>
      </w:r>
    </w:p>
    <w:p>
      <w:pPr>
        <w:pStyle w:val="33"/>
        <w:keepNext/>
      </w:pPr>
      <w:r>
        <w:rPr>
          <w:rFonts w:hint="eastAsia"/>
        </w:rPr>
        <w:drawing>
          <wp:inline distT="0" distB="0" distL="0" distR="0">
            <wp:extent cx="5270500" cy="14230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0500" cy="142303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93</w:t>
      </w:r>
      <w:r>
        <w:fldChar w:fldCharType="end"/>
      </w:r>
      <w:r>
        <w:t xml:space="preserve"> </w:t>
      </w:r>
      <w:r>
        <w:rPr>
          <w:rFonts w:hint="eastAsia"/>
        </w:rPr>
        <w:t>模型评估结果</w:t>
      </w:r>
    </w:p>
    <w:p>
      <w:pPr>
        <w:spacing w:after="156"/>
        <w:ind w:firstLine="480"/>
      </w:pPr>
      <w:r>
        <w:rPr>
          <w:rFonts w:hint="eastAsia"/>
        </w:rPr>
        <w:t>综上所述，在10种分类算法中朴素贝叶斯（Naive Bayes）的F1分数最大为63.31%，所以使用朴素贝叶斯模型效果最好。</w:t>
      </w:r>
    </w:p>
    <w:p>
      <w:pPr>
        <w:pStyle w:val="4"/>
        <w:numPr>
          <w:ilvl w:val="2"/>
          <w:numId w:val="3"/>
        </w:numPr>
        <w:spacing w:after="156"/>
        <w:ind w:leftChars="0" w:right="240"/>
      </w:pPr>
      <w:r>
        <w:rPr>
          <w:rFonts w:hint="eastAsia"/>
        </w:rPr>
        <w:t>结论建议</w:t>
      </w:r>
    </w:p>
    <w:p>
      <w:pPr>
        <w:pStyle w:val="43"/>
        <w:numPr>
          <w:ilvl w:val="0"/>
          <w:numId w:val="12"/>
        </w:numPr>
        <w:spacing w:after="156"/>
        <w:ind w:firstLineChars="0"/>
        <w:rPr>
          <w:b/>
        </w:rPr>
      </w:pPr>
      <w:r>
        <w:rPr>
          <w:rFonts w:hint="eastAsia"/>
        </w:rPr>
        <w:t>分析用户特征与流失的关系。</w:t>
      </w:r>
    </w:p>
    <w:p>
      <w:pPr>
        <w:spacing w:after="156"/>
        <w:ind w:firstLine="480"/>
      </w:pPr>
      <w:r>
        <w:t>老年用户与未婚</w:t>
      </w:r>
      <w:r>
        <w:rPr>
          <w:rFonts w:hint="eastAsia"/>
        </w:rPr>
        <w:t>，无亲属</w:t>
      </w:r>
      <w:r>
        <w:t xml:space="preserve">用户更容易流失。 </w:t>
      </w:r>
    </w:p>
    <w:p>
      <w:pPr>
        <w:spacing w:after="156"/>
        <w:ind w:firstLine="480"/>
      </w:pPr>
      <w:r>
        <w:t xml:space="preserve">电话服务对用户的流失没有直接的影响。 </w:t>
      </w:r>
    </w:p>
    <w:p>
      <w:pPr>
        <w:spacing w:after="156"/>
        <w:ind w:firstLine="480"/>
      </w:pPr>
      <w:r>
        <w:t xml:space="preserve">提供的各项网络服务项目能够降低用户的流失率。 </w:t>
      </w:r>
    </w:p>
    <w:p>
      <w:pPr>
        <w:spacing w:after="156"/>
        <w:ind w:firstLine="480"/>
      </w:pPr>
      <w:r>
        <w:t xml:space="preserve">签订合同越久，用户的留存率越高。 </w:t>
      </w:r>
    </w:p>
    <w:p>
      <w:pPr>
        <w:spacing w:after="156"/>
        <w:ind w:firstLine="480"/>
      </w:pPr>
      <w:r>
        <w:t>采用</w:t>
      </w:r>
      <w:r>
        <w:rPr>
          <w:rFonts w:hint="eastAsia"/>
        </w:rPr>
        <w:t>电子支票支</w:t>
      </w:r>
      <w:r>
        <w:t>付的用户更易流失</w:t>
      </w:r>
    </w:p>
    <w:p>
      <w:pPr>
        <w:pStyle w:val="43"/>
        <w:numPr>
          <w:ilvl w:val="0"/>
          <w:numId w:val="12"/>
        </w:numPr>
        <w:spacing w:after="156"/>
        <w:ind w:firstLineChars="0"/>
        <w:rPr>
          <w:b/>
        </w:rPr>
      </w:pPr>
      <w:r>
        <w:rPr>
          <w:rFonts w:hint="eastAsia"/>
        </w:rPr>
        <w:t>从整体情况看，流失用户的普遍具有哪些特征？</w:t>
      </w:r>
    </w:p>
    <w:p>
      <w:pPr>
        <w:pStyle w:val="33"/>
        <w:keepNext/>
      </w:pPr>
      <w:r>
        <w:drawing>
          <wp:inline distT="0" distB="0" distL="0" distR="0">
            <wp:extent cx="5269230" cy="2653665"/>
            <wp:effectExtent l="0" t="0" r="127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5"/>
                    <a:stretch>
                      <a:fillRect/>
                    </a:stretch>
                  </pic:blipFill>
                  <pic:spPr>
                    <a:xfrm>
                      <a:off x="0" y="0"/>
                      <a:ext cx="5279969" cy="2659392"/>
                    </a:xfrm>
                    <a:prstGeom prst="rect">
                      <a:avLst/>
                    </a:prstGeom>
                  </pic:spPr>
                </pic:pic>
              </a:graphicData>
            </a:graphic>
          </wp:inline>
        </w:drawing>
      </w:r>
    </w:p>
    <w:p>
      <w:pPr>
        <w:pStyle w:val="12"/>
        <w:spacing w:after="156"/>
        <w:ind w:firstLine="400"/>
        <w:jc w:val="center"/>
        <w:rPr>
          <w:b/>
        </w:rP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94</w:t>
      </w:r>
      <w:r>
        <w:fldChar w:fldCharType="end"/>
      </w:r>
      <w:r>
        <w:t xml:space="preserve"> 高流失率用户的特征</w:t>
      </w:r>
    </w:p>
    <w:p>
      <w:pPr>
        <w:pStyle w:val="43"/>
        <w:numPr>
          <w:ilvl w:val="0"/>
          <w:numId w:val="12"/>
        </w:numPr>
        <w:spacing w:after="156"/>
        <w:ind w:firstLineChars="0"/>
      </w:pPr>
      <w:r>
        <w:rPr>
          <w:rFonts w:hint="eastAsia"/>
        </w:rPr>
        <w:t>针对性给出增加用户黏性、预防流失的建议。</w:t>
      </w:r>
    </w:p>
    <w:p>
      <w:pPr>
        <w:spacing w:after="156"/>
        <w:ind w:firstLine="480"/>
      </w:pPr>
      <w:r>
        <w:t>推荐老年用户采用数字网络，且签订2年期合同（可以各种辅助优惠等营销手段来提高2年期合同的签订率），若能开通相关网络服务可增加用户粘性，因此可增加这块业务的推广，同时考虑改善电子账单支付的用户体验。</w:t>
      </w:r>
    </w:p>
    <w:p>
      <w:pPr>
        <w:spacing w:after="156"/>
        <w:ind w:firstLine="480"/>
      </w:pPr>
      <w:r>
        <w:rPr>
          <w:rFonts w:hint="eastAsia"/>
        </w:rPr>
        <w:t>电信业的竞争重点集中在对客户市场的争夺，这要求各大电信运营商将更多的精力投入到客户市场。做好客户的培育、巩固和回流工作，这三个方面的工作是相互促进、相互补充的。针对客户的回流工作，可采取以下措施以尽可能地降低客户的流失率。</w:t>
      </w:r>
    </w:p>
    <w:p>
      <w:pPr>
        <w:pStyle w:val="43"/>
        <w:numPr>
          <w:ilvl w:val="0"/>
          <w:numId w:val="13"/>
        </w:numPr>
        <w:spacing w:after="156"/>
        <w:ind w:firstLineChars="0"/>
      </w:pPr>
      <w:r>
        <w:rPr>
          <w:rFonts w:hint="eastAsia"/>
        </w:rPr>
        <w:t>开展个性化服务</w:t>
      </w:r>
    </w:p>
    <w:p>
      <w:pPr>
        <w:spacing w:after="156"/>
        <w:ind w:firstLine="480"/>
      </w:pPr>
      <w:r>
        <w:rPr>
          <w:rFonts w:hint="eastAsia"/>
        </w:rPr>
        <w:t>现阶段企业服务水平的差异不是体现在大众化服务上而是体现在个性化服务上。目前电信消费群体对个性化消费的要求越老趣高、电信企业如何适应消费群体定制化服务的要求，将特色服务作为企业新的竞争力和业务增长点，是电信企业迫切需要解决的问题。例如：针对老年用户、无亲属、无伴侣的用户推出定制服务。如亲属套餐、温暖套餐等，一方面加强与其它用户关联度，另一方对特定用户提供个性化服务。</w:t>
      </w:r>
    </w:p>
    <w:p>
      <w:pPr>
        <w:pStyle w:val="43"/>
        <w:numPr>
          <w:ilvl w:val="0"/>
          <w:numId w:val="13"/>
        </w:numPr>
        <w:spacing w:after="156"/>
        <w:ind w:firstLineChars="0"/>
      </w:pPr>
      <w:r>
        <w:rPr>
          <w:rFonts w:hint="eastAsia"/>
        </w:rPr>
        <w:t>做好客户的开发和维持工作</w:t>
      </w:r>
    </w:p>
    <w:p>
      <w:pPr>
        <w:spacing w:after="156"/>
        <w:ind w:firstLine="480"/>
      </w:pPr>
      <w:r>
        <w:rPr>
          <w:rFonts w:hint="eastAsia"/>
        </w:rPr>
        <w:t>良好的客户关系对于项目的成功有着不可低估的作用。及时掌握客户的通信需求，可以增进人与人之间的情感交流与思想沟通等，企业间的合作最终是人与人之间的合作。例如：针对新注册用户，推送半年优惠如赠送消费券，以渡过用户流失高峰期。针对光纤用户和附加流媒体电视、电影服务用户，重点在于提升网络体验、增值服务体验，一方面推动技术部门提升网络指标，另一方面对用户承诺免费网络升级和赠送电视、电影等包月服务以提升用户黏性。针对在线安全、在线备份、设备保护、技术支持等增值服务，应重点对用户进行推广介绍，如首月免费体验。</w:t>
      </w:r>
    </w:p>
    <w:p>
      <w:pPr>
        <w:pStyle w:val="43"/>
        <w:numPr>
          <w:ilvl w:val="0"/>
          <w:numId w:val="13"/>
        </w:numPr>
        <w:spacing w:after="156"/>
        <w:ind w:firstLineChars="0"/>
      </w:pPr>
      <w:r>
        <w:rPr>
          <w:rFonts w:hint="eastAsia"/>
        </w:rPr>
        <w:t>完善自身业务能力</w:t>
      </w:r>
    </w:p>
    <w:p>
      <w:pPr>
        <w:spacing w:after="156"/>
        <w:ind w:firstLine="480"/>
      </w:pPr>
      <w:r>
        <w:rPr>
          <w:rFonts w:hint="eastAsia"/>
        </w:rPr>
        <w:t>电信运营商吸对现有的业务做好进一步的宣传工作。对客户需要而企业暂时不能开放提供的业务则要加大内部研发工作，不能让需求在等待中消失更不能因能力不足而失去收入增长的机会。此外还要认真研究市场，做好业务的预测工作。例如：针对单月合同用户，建议推出年合同付费折扣活动，将月合同用户转化为年合同用户，提高用户在网时长，以达到更高的用户留存。 针对采用电子支票支付用户，建议定向推送其它支付方式的优惠券，引导用户改变支付方式。</w:t>
      </w:r>
    </w:p>
    <w:p>
      <w:pPr>
        <w:pStyle w:val="2"/>
        <w:numPr>
          <w:ilvl w:val="0"/>
          <w:numId w:val="3"/>
        </w:numPr>
        <w:spacing w:after="312"/>
        <w:ind w:left="210" w:leftChars="0" w:right="240" w:firstLineChars="0"/>
      </w:pPr>
      <w:bookmarkStart w:id="24" w:name="_Toc29468228"/>
      <w:bookmarkStart w:id="25" w:name="_Toc29479203"/>
      <w:r>
        <w:rPr>
          <w:rFonts w:hint="eastAsia"/>
        </w:rPr>
        <w:t>完成情况与问题讨论</w:t>
      </w:r>
      <w:bookmarkEnd w:id="24"/>
      <w:bookmarkEnd w:id="25"/>
    </w:p>
    <w:p>
      <w:pPr>
        <w:pStyle w:val="3"/>
        <w:keepLines w:val="0"/>
        <w:numPr>
          <w:ilvl w:val="1"/>
          <w:numId w:val="3"/>
        </w:numPr>
        <w:spacing w:after="156"/>
        <w:ind w:right="240" w:rightChars="100" w:firstLineChars="0"/>
      </w:pPr>
      <w:bookmarkStart w:id="26" w:name="_Toc29468229"/>
      <w:bookmarkStart w:id="27" w:name="_Toc29479204"/>
      <w:r>
        <w:rPr>
          <w:rFonts w:hint="eastAsia"/>
        </w:rPr>
        <w:t>实际完成情况</w:t>
      </w:r>
      <w:bookmarkEnd w:id="26"/>
      <w:bookmarkEnd w:id="27"/>
    </w:p>
    <w:p>
      <w:pPr>
        <w:spacing w:after="156"/>
        <w:ind w:firstLine="480"/>
      </w:pPr>
      <w:r>
        <w:rPr>
          <w:rFonts w:hint="eastAsia"/>
        </w:rPr>
        <w:t>本文首先介绍了目前电信市场用户流失的背景以及现状，并针对所选数据集进行分析和挖掘，所做的主要工作总结如下：</w:t>
      </w:r>
    </w:p>
    <w:p>
      <w:pPr>
        <w:spacing w:after="156"/>
        <w:ind w:firstLine="480"/>
      </w:pPr>
      <w:r>
        <w:rPr>
          <w:rFonts w:hint="eastAsia"/>
        </w:rPr>
        <w:t>为探讨影响电信市场用户流失的因素，我们主要使用</w:t>
      </w:r>
      <w:r>
        <w:t>Hive</w:t>
      </w:r>
      <w:r>
        <w:rPr>
          <w:rFonts w:hint="eastAsia"/>
        </w:rPr>
        <w:t>来进行数据分析，得到了用户的各个特征与流失率的关系，得出流失用户普遍具有的特征。</w:t>
      </w:r>
    </w:p>
    <w:p>
      <w:pPr>
        <w:spacing w:after="156"/>
        <w:ind w:firstLine="480"/>
      </w:pPr>
      <w:r>
        <w:rPr>
          <w:rFonts w:hint="eastAsia"/>
        </w:rPr>
        <w:t>然后使用sklearn进行数据建模。首先进行数据清洗和变换，然后划分数据集并使用多个分类起进行训练，最后使用</w:t>
      </w:r>
      <w:r>
        <w:t>F1-S</w:t>
      </w:r>
      <w:r>
        <w:rPr>
          <w:rFonts w:hint="eastAsia"/>
        </w:rPr>
        <w:t>core进行模型评估。</w:t>
      </w:r>
    </w:p>
    <w:p>
      <w:pPr>
        <w:spacing w:after="156"/>
        <w:ind w:firstLine="480"/>
      </w:pPr>
      <w:r>
        <w:rPr>
          <w:rFonts w:hint="eastAsia"/>
        </w:rPr>
        <w:t>最后对目前电信市场的现状提出了一些增加用户黏性、预防流失的建议。</w:t>
      </w:r>
    </w:p>
    <w:p>
      <w:pPr>
        <w:pStyle w:val="3"/>
        <w:keepLines w:val="0"/>
        <w:numPr>
          <w:ilvl w:val="1"/>
          <w:numId w:val="3"/>
        </w:numPr>
        <w:spacing w:after="156"/>
        <w:ind w:right="240" w:rightChars="100" w:firstLineChars="0"/>
      </w:pPr>
      <w:bookmarkStart w:id="28" w:name="_Toc29479205"/>
      <w:bookmarkStart w:id="29" w:name="_Toc29468230"/>
      <w:r>
        <w:rPr>
          <w:rFonts w:hint="eastAsia"/>
        </w:rPr>
        <w:t>问题与讨论</w:t>
      </w:r>
      <w:bookmarkEnd w:id="28"/>
      <w:bookmarkEnd w:id="29"/>
    </w:p>
    <w:p>
      <w:pPr>
        <w:pStyle w:val="43"/>
        <w:numPr>
          <w:ilvl w:val="0"/>
          <w:numId w:val="14"/>
        </w:numPr>
        <w:spacing w:after="156"/>
        <w:ind w:firstLineChars="0"/>
      </w:pPr>
      <w:r>
        <w:t>S</w:t>
      </w:r>
      <w:r>
        <w:rPr>
          <w:rFonts w:hint="eastAsia"/>
        </w:rPr>
        <w:t>qoop向mysql导数据遇见错误如下</w:t>
      </w:r>
    </w:p>
    <w:p>
      <w:pPr>
        <w:pStyle w:val="33"/>
        <w:keepNext/>
      </w:pPr>
      <w:r>
        <w:drawing>
          <wp:inline distT="0" distB="0" distL="0" distR="0">
            <wp:extent cx="5274310" cy="93472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a:stretch>
                      <a:fillRect/>
                    </a:stretch>
                  </pic:blipFill>
                  <pic:spPr>
                    <a:xfrm>
                      <a:off x="0" y="0"/>
                      <a:ext cx="5274310" cy="93472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p>
    <w:p>
      <w:pPr>
        <w:pStyle w:val="33"/>
        <w:keepNext/>
      </w:pPr>
      <w:r>
        <w:drawing>
          <wp:inline distT="0" distB="0" distL="0" distR="0">
            <wp:extent cx="5274310" cy="7626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7"/>
                    <a:stretch>
                      <a:fillRect/>
                    </a:stretch>
                  </pic:blipFill>
                  <pic:spPr>
                    <a:xfrm>
                      <a:off x="0" y="0"/>
                      <a:ext cx="5274310" cy="76263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p>
    <w:p>
      <w:pPr>
        <w:pStyle w:val="33"/>
        <w:keepNext/>
      </w:pPr>
      <w:r>
        <w:drawing>
          <wp:inline distT="0" distB="0" distL="0" distR="0">
            <wp:extent cx="5274310" cy="179324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8"/>
                    <a:stretch>
                      <a:fillRect/>
                    </a:stretch>
                  </pic:blipFill>
                  <pic:spPr>
                    <a:xfrm>
                      <a:off x="0" y="0"/>
                      <a:ext cx="5274310" cy="1793240"/>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3</w:t>
      </w:r>
      <w:r>
        <w:fldChar w:fldCharType="end"/>
      </w:r>
    </w:p>
    <w:p>
      <w:pPr>
        <w:pStyle w:val="33"/>
        <w:keepNext/>
      </w:pPr>
      <w:r>
        <w:drawing>
          <wp:inline distT="0" distB="0" distL="0" distR="0">
            <wp:extent cx="5274310" cy="4019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9"/>
                    <a:stretch>
                      <a:fillRect/>
                    </a:stretch>
                  </pic:blipFill>
                  <pic:spPr>
                    <a:xfrm>
                      <a:off x="0" y="0"/>
                      <a:ext cx="5274310" cy="40195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4</w:t>
      </w:r>
      <w:r>
        <w:fldChar w:fldCharType="end"/>
      </w:r>
    </w:p>
    <w:p>
      <w:pPr>
        <w:spacing w:after="156"/>
        <w:ind w:firstLine="480"/>
      </w:pPr>
      <w:r>
        <w:rPr>
          <w:rFonts w:hint="eastAsia"/>
        </w:rPr>
        <w:t>经分析，是mysql totalcharge与paymentmethod字段分配空间不足以及 hive用\</w:t>
      </w:r>
      <w:r>
        <w:t>N</w:t>
      </w:r>
      <w:r>
        <w:rPr>
          <w:rFonts w:hint="eastAsia"/>
        </w:rPr>
        <w:t>表示null。</w:t>
      </w:r>
    </w:p>
    <w:p>
      <w:pPr>
        <w:spacing w:after="156"/>
        <w:ind w:firstLine="482"/>
        <w:rPr>
          <w:b/>
        </w:rPr>
      </w:pPr>
      <w:r>
        <w:rPr>
          <w:rFonts w:hint="eastAsia"/>
          <w:b/>
        </w:rPr>
        <w:t>解决方案：</w:t>
      </w:r>
    </w:p>
    <w:p>
      <w:pPr>
        <w:spacing w:after="156"/>
        <w:ind w:firstLine="480"/>
      </w:pPr>
      <w:r>
        <w:rPr>
          <w:rFonts w:hint="eastAsia"/>
        </w:rPr>
        <w:t>给totalcharge与paymentmethod字分配足够空间如下</w:t>
      </w:r>
    </w:p>
    <w:p>
      <w:pPr>
        <w:pStyle w:val="33"/>
        <w:keepNext/>
      </w:pPr>
      <w:r>
        <w:drawing>
          <wp:inline distT="0" distB="0" distL="0" distR="0">
            <wp:extent cx="5274310" cy="341312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0"/>
                    <a:stretch>
                      <a:fillRect/>
                    </a:stretch>
                  </pic:blipFill>
                  <pic:spPr>
                    <a:xfrm>
                      <a:off x="0" y="0"/>
                      <a:ext cx="5274310" cy="341312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5</w:t>
      </w:r>
      <w:r>
        <w:fldChar w:fldCharType="end"/>
      </w:r>
      <w:r>
        <w:t xml:space="preserve"> 给totalcharge与paymentmethod字分配足够空间</w:t>
      </w:r>
    </w:p>
    <w:p>
      <w:pPr>
        <w:pStyle w:val="33"/>
        <w:keepNext/>
      </w:pPr>
      <w:r>
        <w:drawing>
          <wp:inline distT="0" distB="0" distL="0" distR="0">
            <wp:extent cx="5274310" cy="10166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1"/>
                    <a:stretch>
                      <a:fillRect/>
                    </a:stretch>
                  </pic:blipFill>
                  <pic:spPr>
                    <a:xfrm>
                      <a:off x="0" y="0"/>
                      <a:ext cx="5274310" cy="101663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6</w:t>
      </w:r>
      <w:r>
        <w:fldChar w:fldCharType="end"/>
      </w:r>
    </w:p>
    <w:p>
      <w:pPr>
        <w:keepNext/>
        <w:spacing w:after="156"/>
        <w:ind w:firstLine="480"/>
        <w:jc w:val="left"/>
      </w:pPr>
      <w:r>
        <w:rPr>
          <w:rFonts w:hint="eastAsia"/>
        </w:rPr>
        <w:t>通过以上的文档，知道hive用\</w:t>
      </w:r>
      <w:r>
        <w:t>N</w:t>
      </w:r>
      <w:r>
        <w:rPr>
          <w:rFonts w:hint="eastAsia"/>
        </w:rPr>
        <w:t>表示null，mysql</w:t>
      </w:r>
      <w:r>
        <w:t xml:space="preserve"> </w:t>
      </w:r>
      <w:r>
        <w:rPr>
          <w:rFonts w:hint="eastAsia"/>
        </w:rPr>
        <w:t>用null表示null，导出数据的时候需要用</w:t>
      </w:r>
      <w:r>
        <w:t xml:space="preserve"> -input-null-string </w:t>
      </w:r>
      <w:r>
        <w:rPr>
          <w:rFonts w:hint="eastAsia"/>
        </w:rPr>
        <w:t>和</w:t>
      </w:r>
      <w:r>
        <w:t xml:space="preserve">-input-null-non-string  </w:t>
      </w:r>
      <w:r>
        <w:rPr>
          <w:rFonts w:hint="eastAsia"/>
        </w:rPr>
        <w:t>来正确保留和处理null值。</w:t>
      </w:r>
      <w:r>
        <w:drawing>
          <wp:inline distT="0" distB="0" distL="0" distR="0">
            <wp:extent cx="5274310" cy="9721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2"/>
                    <a:stretch>
                      <a:fillRect/>
                    </a:stretch>
                  </pic:blipFill>
                  <pic:spPr>
                    <a:xfrm>
                      <a:off x="0" y="0"/>
                      <a:ext cx="5274310" cy="97218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7</w:t>
      </w:r>
      <w:r>
        <w:fldChar w:fldCharType="end"/>
      </w:r>
    </w:p>
    <w:p>
      <w:pPr>
        <w:pStyle w:val="33"/>
        <w:keepNext/>
      </w:pPr>
      <w:r>
        <w:drawing>
          <wp:inline distT="0" distB="0" distL="0" distR="0">
            <wp:extent cx="5274310" cy="203644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3"/>
                    <a:stretch>
                      <a:fillRect/>
                    </a:stretch>
                  </pic:blipFill>
                  <pic:spPr>
                    <a:xfrm>
                      <a:off x="0" y="0"/>
                      <a:ext cx="5274310" cy="203644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8</w:t>
      </w:r>
      <w:r>
        <w:fldChar w:fldCharType="end"/>
      </w:r>
    </w:p>
    <w:p>
      <w:pPr>
        <w:pStyle w:val="43"/>
        <w:numPr>
          <w:ilvl w:val="0"/>
          <w:numId w:val="14"/>
        </w:numPr>
        <w:spacing w:after="156"/>
        <w:ind w:firstLineChars="0"/>
      </w:pPr>
      <w:r>
        <w:rPr>
          <w:rFonts w:hint="eastAsia"/>
        </w:rPr>
        <w:t>Sqoop连接mysql错误：java.lang.NoClassDefFoundError。</w:t>
      </w:r>
    </w:p>
    <w:p>
      <w:pPr>
        <w:spacing w:after="156"/>
        <w:ind w:firstLine="480"/>
      </w:pPr>
      <w:r>
        <w:t>Exception in thread "main" java.lang.NoClassDefFoundError: org/apache/commons/lang/StringUtils</w:t>
      </w:r>
    </w:p>
    <w:p>
      <w:pPr>
        <w:spacing w:after="156"/>
        <w:ind w:firstLine="482"/>
        <w:rPr>
          <w:b/>
        </w:rPr>
      </w:pPr>
      <w:r>
        <w:rPr>
          <w:rFonts w:hint="eastAsia"/>
          <w:b/>
        </w:rPr>
        <w:t>解决方案：</w:t>
      </w:r>
    </w:p>
    <w:p>
      <w:pPr>
        <w:spacing w:after="156"/>
        <w:ind w:firstLine="480"/>
      </w:pPr>
      <w:r>
        <w:rPr>
          <w:rFonts w:hint="eastAsia"/>
        </w:rPr>
        <w:t>参考博客链接：https://www.cnblogs.com/xiaobai1202/p/10916343.html</w:t>
      </w:r>
    </w:p>
    <w:p>
      <w:pPr>
        <w:spacing w:after="156"/>
        <w:ind w:firstLine="480"/>
      </w:pPr>
      <w:r>
        <w:rPr>
          <w:rFonts w:hint="eastAsia"/>
        </w:rPr>
        <w:t>解决办法就是将这个类所在的jar包添加到Sqoop中，这个类所在的jar包是  commons-lang</w:t>
      </w:r>
    </w:p>
    <w:p>
      <w:pPr>
        <w:spacing w:after="156"/>
        <w:ind w:firstLine="480"/>
      </w:pPr>
      <w:r>
        <w:rPr>
          <w:rFonts w:hint="eastAsia"/>
        </w:rPr>
        <w:t>第一步 下载commons-lang，下载地址</w:t>
      </w:r>
    </w:p>
    <w:p>
      <w:pPr>
        <w:spacing w:after="156"/>
        <w:ind w:firstLine="480"/>
      </w:pPr>
      <w:r>
        <w:t>http://mirror.bit.edu.cn/apache//commons/lang/binaries/</w:t>
      </w:r>
    </w:p>
    <w:p>
      <w:pPr>
        <w:spacing w:after="156"/>
        <w:ind w:firstLine="480"/>
      </w:pPr>
      <w:r>
        <w:rPr>
          <w:rFonts w:hint="eastAsia"/>
        </w:rPr>
        <w:t>第二步 把下载下来的文件解压 ：里面会得到好几个jar文件 我们需要的是  commons-lang</w:t>
      </w:r>
    </w:p>
    <w:p>
      <w:pPr>
        <w:spacing w:after="156"/>
        <w:ind w:firstLine="480"/>
      </w:pPr>
      <w:r>
        <w:rPr>
          <w:rFonts w:hint="eastAsia"/>
        </w:rPr>
        <w:t>第三步   把该jar包放到Sqoop 下的lib文件夹下面即可</w:t>
      </w:r>
    </w:p>
    <w:p>
      <w:pPr>
        <w:pStyle w:val="43"/>
        <w:numPr>
          <w:ilvl w:val="0"/>
          <w:numId w:val="14"/>
        </w:numPr>
        <w:spacing w:after="156"/>
        <w:ind w:firstLineChars="0"/>
        <w:rPr>
          <w:rFonts w:asciiTheme="minorEastAsia" w:hAnsiTheme="minorEastAsia" w:cstheme="minorEastAsia"/>
        </w:rPr>
      </w:pPr>
      <w:r>
        <w:rPr>
          <w:rFonts w:hint="eastAsia" w:asciiTheme="minorEastAsia" w:hAnsiTheme="minorEastAsia" w:eastAsiaTheme="minorEastAsia" w:cstheme="minorEastAsia"/>
        </w:rPr>
        <w:t>版本兼容问题：</w:t>
      </w:r>
    </w:p>
    <w:p>
      <w:pPr>
        <w:spacing w:after="156"/>
        <w:ind w:firstLine="480"/>
      </w:pPr>
      <w:r>
        <w:rPr>
          <w:rFonts w:hint="eastAsia"/>
        </w:rPr>
        <w:t>Hadoop3.2.0,Hive3.1.2,Sqoop1.4.7,Spark2.4.4</w:t>
      </w:r>
    </w:p>
    <w:p>
      <w:pPr>
        <w:pStyle w:val="43"/>
        <w:numPr>
          <w:ilvl w:val="0"/>
          <w:numId w:val="14"/>
        </w:numPr>
        <w:spacing w:after="156"/>
        <w:ind w:firstLineChars="0"/>
        <w:rPr>
          <w:b/>
          <w:shd w:val="clear" w:color="auto" w:fill="FFFFFF"/>
        </w:rPr>
      </w:pPr>
      <w:r>
        <w:rPr>
          <w:rFonts w:hint="eastAsia"/>
          <w:shd w:val="clear" w:color="auto" w:fill="FFFFFF"/>
        </w:rPr>
        <w:t>Ubuntu安装mysql没有提示设置密码的问题:</w:t>
      </w:r>
    </w:p>
    <w:p>
      <w:pPr>
        <w:spacing w:after="156"/>
        <w:ind w:left="480" w:firstLine="0" w:firstLineChars="0"/>
        <w:rPr>
          <w:b/>
          <w:shd w:val="clear" w:color="auto" w:fill="FFFFFF"/>
        </w:rPr>
      </w:pPr>
      <w:r>
        <w:rPr>
          <w:rFonts w:hint="eastAsia"/>
          <w:b/>
          <w:shd w:val="clear" w:color="auto" w:fill="FFFFFF"/>
        </w:rPr>
        <w:t>解决方案：</w:t>
      </w:r>
    </w:p>
    <w:p>
      <w:pPr>
        <w:spacing w:after="156"/>
        <w:ind w:firstLine="480"/>
      </w:pPr>
      <w:r>
        <w:rPr>
          <w:rFonts w:hint="eastAsia"/>
        </w:rPr>
        <w:t>cat /etc/mysql</w:t>
      </w:r>
    </w:p>
    <w:p>
      <w:pPr>
        <w:spacing w:after="156"/>
        <w:ind w:firstLine="480"/>
      </w:pPr>
      <w:r>
        <w:rPr>
          <w:rFonts w:hint="eastAsia"/>
        </w:rPr>
        <w:t>sudo cat debian.cnf</w:t>
      </w:r>
    </w:p>
    <w:p>
      <w:pPr>
        <w:pStyle w:val="33"/>
        <w:keepNext/>
      </w:pPr>
      <w:r>
        <w:rPr>
          <w:shd w:val="clear" w:color="auto" w:fill="F3F4F5"/>
          <w:lang w:bidi="ar"/>
        </w:rPr>
        <w:drawing>
          <wp:inline distT="0" distB="0" distL="114300" distR="114300">
            <wp:extent cx="5272405" cy="1793875"/>
            <wp:effectExtent l="0" t="0" r="4445" b="15875"/>
            <wp:docPr id="113" name="图片 113" descr="2020-01-09 04-13-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20-01-09 04-13-10 的屏幕截图"/>
                    <pic:cNvPicPr>
                      <a:picLocks noChangeAspect="1"/>
                    </pic:cNvPicPr>
                  </pic:nvPicPr>
                  <pic:blipFill>
                    <a:blip r:embed="rId114"/>
                    <a:stretch>
                      <a:fillRect/>
                    </a:stretch>
                  </pic:blipFill>
                  <pic:spPr>
                    <a:xfrm>
                      <a:off x="0" y="0"/>
                      <a:ext cx="5272405" cy="1793875"/>
                    </a:xfrm>
                    <a:prstGeom prst="rect">
                      <a:avLst/>
                    </a:prstGeom>
                  </pic:spPr>
                </pic:pic>
              </a:graphicData>
            </a:graphic>
          </wp:inline>
        </w:drawing>
      </w:r>
    </w:p>
    <w:p>
      <w:pPr>
        <w:pStyle w:val="12"/>
        <w:spacing w:after="156"/>
        <w:ind w:firstLine="400"/>
        <w:jc w:val="center"/>
      </w:pPr>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5</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9</w:t>
      </w:r>
      <w:r>
        <w:fldChar w:fldCharType="end"/>
      </w:r>
    </w:p>
    <w:p>
      <w:pPr>
        <w:spacing w:after="156"/>
        <w:ind w:firstLine="480"/>
      </w:pPr>
      <w:r>
        <w:rPr>
          <w:rFonts w:hint="eastAsia"/>
        </w:rPr>
        <w:t>使用上面文件中的user和passwd登陆mysql</w:t>
      </w:r>
    </w:p>
    <w:p>
      <w:pPr>
        <w:spacing w:after="156"/>
        <w:ind w:firstLine="480"/>
      </w:pPr>
      <w:r>
        <w:rPr>
          <w:rFonts w:hint="eastAsia"/>
        </w:rPr>
        <w:t>登陆之后修改root用户的密码：</w:t>
      </w:r>
    </w:p>
    <w:p>
      <w:pPr>
        <w:spacing w:after="156"/>
        <w:ind w:firstLine="480"/>
      </w:pPr>
      <w:r>
        <w:rPr>
          <w:rFonts w:hint="eastAsia"/>
        </w:rPr>
        <w:t>use mysql；</w:t>
      </w:r>
    </w:p>
    <w:p>
      <w:pPr>
        <w:spacing w:after="156"/>
        <w:ind w:firstLine="480"/>
      </w:pPr>
      <w:r>
        <w:rPr>
          <w:rFonts w:hint="eastAsia"/>
        </w:rPr>
        <w:t>update user set authentication_string=PASSWORD("你的密码") where user='root';</w:t>
      </w:r>
    </w:p>
    <w:p>
      <w:pPr>
        <w:spacing w:after="156"/>
        <w:ind w:firstLine="480"/>
      </w:pPr>
      <w:r>
        <w:rPr>
          <w:rFonts w:hint="eastAsia"/>
        </w:rPr>
        <w:t>update user set plugin="mysql_native_password";</w:t>
      </w:r>
    </w:p>
    <w:p>
      <w:pPr>
        <w:spacing w:after="156"/>
        <w:ind w:firstLine="480"/>
      </w:pPr>
      <w:r>
        <w:rPr>
          <w:rFonts w:hint="eastAsia"/>
        </w:rPr>
        <w:t>flush privileges;</w:t>
      </w:r>
    </w:p>
    <w:p>
      <w:pPr>
        <w:spacing w:after="156"/>
        <w:ind w:firstLine="480"/>
      </w:pPr>
      <w:r>
        <w:rPr>
          <w:rFonts w:hint="eastAsia"/>
        </w:rPr>
        <w:t>quit;</w:t>
      </w:r>
    </w:p>
    <w:p>
      <w:pPr>
        <w:spacing w:after="156"/>
        <w:ind w:firstLine="480"/>
      </w:pPr>
      <w:r>
        <w:rPr>
          <w:rFonts w:hint="eastAsia"/>
        </w:rPr>
        <w:t>修改完之后，就可以使用mysql -u root -p和新设置的密码进入mysql</w:t>
      </w:r>
    </w:p>
    <w:p>
      <w:pPr>
        <w:pStyle w:val="43"/>
        <w:numPr>
          <w:ilvl w:val="0"/>
          <w:numId w:val="14"/>
        </w:numPr>
        <w:spacing w:after="156"/>
        <w:ind w:firstLineChars="0"/>
      </w:pPr>
      <w:r>
        <w:rPr>
          <w:rFonts w:hint="eastAsia"/>
          <w:shd w:val="clear" w:color="auto" w:fill="FEFEFE"/>
          <w:lang w:bidi="ar"/>
        </w:rPr>
        <w:t>启动Hive时，有可能会出现Hive metastore database is not initialized的错误</w:t>
      </w:r>
    </w:p>
    <w:p>
      <w:pPr>
        <w:spacing w:after="156"/>
        <w:ind w:firstLine="482"/>
        <w:rPr>
          <w:b/>
        </w:rPr>
      </w:pPr>
      <w:r>
        <w:rPr>
          <w:rFonts w:hint="eastAsia"/>
          <w:b/>
        </w:rPr>
        <w:t>解决方案：</w:t>
      </w:r>
    </w:p>
    <w:p>
      <w:pPr>
        <w:spacing w:after="156"/>
        <w:ind w:firstLine="480"/>
      </w:pPr>
      <w:r>
        <w:rPr>
          <w:rFonts w:hint="eastAsia"/>
        </w:rPr>
        <w:t>在终端输入schematool -dbType mysql -initSchema</w:t>
      </w:r>
    </w:p>
    <w:p>
      <w:pPr>
        <w:pStyle w:val="3"/>
        <w:keepLines w:val="0"/>
        <w:numPr>
          <w:ilvl w:val="1"/>
          <w:numId w:val="3"/>
        </w:numPr>
        <w:spacing w:after="156"/>
        <w:ind w:right="240" w:rightChars="100" w:firstLineChars="0"/>
      </w:pPr>
      <w:bookmarkStart w:id="30" w:name="_Toc29479206"/>
      <w:bookmarkStart w:id="31" w:name="_Toc29468231"/>
      <w:r>
        <w:rPr>
          <w:rFonts w:hint="eastAsia"/>
        </w:rPr>
        <w:t>不足</w:t>
      </w:r>
      <w:bookmarkEnd w:id="30"/>
      <w:bookmarkEnd w:id="31"/>
    </w:p>
    <w:p>
      <w:pPr>
        <w:spacing w:after="156"/>
        <w:ind w:firstLine="480"/>
      </w:pPr>
      <w:r>
        <w:rPr>
          <w:rFonts w:hint="eastAsia"/>
        </w:rPr>
        <w:t>本次实验所使用的数据集较小，只有7</w:t>
      </w:r>
      <w:r>
        <w:t>000</w:t>
      </w:r>
      <w:r>
        <w:rPr>
          <w:rFonts w:hint="eastAsia"/>
        </w:rPr>
        <w:t>多行，2</w:t>
      </w:r>
      <w:r>
        <w:t>1</w:t>
      </w:r>
      <w:r>
        <w:rPr>
          <w:rFonts w:hint="eastAsia"/>
        </w:rPr>
        <w:t>列，在实验过程中没有充分体现出</w:t>
      </w:r>
      <w:r>
        <w:t>H</w:t>
      </w:r>
      <w:r>
        <w:rPr>
          <w:rFonts w:hint="eastAsia"/>
        </w:rPr>
        <w:t>adoop生态系统处理大数据集的优势。</w:t>
      </w:r>
    </w:p>
    <w:p>
      <w:pPr>
        <w:spacing w:after="156"/>
        <w:ind w:firstLine="480"/>
      </w:pPr>
      <w:r>
        <w:rPr>
          <w:rFonts w:hint="eastAsia"/>
        </w:rPr>
        <w:t>在建模过程中，是使用python语言来编写程序，最后在spark中进行运行，没有成功改写为</w:t>
      </w:r>
      <w:r>
        <w:t>RDD</w:t>
      </w:r>
      <w:r>
        <w:rPr>
          <w:rFonts w:hint="eastAsia"/>
        </w:rPr>
        <w:t>语言。</w:t>
      </w:r>
    </w:p>
    <w:p>
      <w:pPr>
        <w:pStyle w:val="2"/>
        <w:numPr>
          <w:ilvl w:val="0"/>
          <w:numId w:val="3"/>
        </w:numPr>
        <w:spacing w:after="312"/>
        <w:ind w:left="210" w:leftChars="0" w:right="240" w:firstLineChars="0"/>
      </w:pPr>
      <w:bookmarkStart w:id="32" w:name="_Toc29468232"/>
      <w:bookmarkStart w:id="33" w:name="_Toc29479207"/>
      <w:r>
        <w:rPr>
          <w:rFonts w:hint="eastAsia"/>
        </w:rPr>
        <w:t>参考文献</w:t>
      </w:r>
      <w:bookmarkEnd w:id="32"/>
      <w:bookmarkEnd w:id="33"/>
    </w:p>
    <w:p>
      <w:pPr>
        <w:pStyle w:val="43"/>
        <w:numPr>
          <w:ilvl w:val="0"/>
          <w:numId w:val="15"/>
        </w:numPr>
        <w:spacing w:after="156"/>
        <w:ind w:firstLineChars="0"/>
      </w:pPr>
      <w:r>
        <w:rPr>
          <w:rFonts w:hint="eastAsia"/>
        </w:rPr>
        <w:t>陈黎力. 基于数据挖掘的电信客户流失模型分析与设计[D]. 大连海事大学, 2007.</w:t>
      </w:r>
    </w:p>
    <w:p>
      <w:pPr>
        <w:pStyle w:val="43"/>
        <w:numPr>
          <w:ilvl w:val="0"/>
          <w:numId w:val="15"/>
        </w:numPr>
        <w:spacing w:after="156"/>
        <w:ind w:firstLineChars="0"/>
      </w:pPr>
      <w:r>
        <w:rPr>
          <w:rFonts w:hint="eastAsia"/>
        </w:rPr>
        <w:t>许乃利. 基于大数据技术的电信客户流失预测模型研究及应用[J]. 信息通信技术, 2018, v.12；No.63(02):68-73.</w:t>
      </w:r>
    </w:p>
    <w:p>
      <w:pPr>
        <w:pStyle w:val="43"/>
        <w:numPr>
          <w:ilvl w:val="0"/>
          <w:numId w:val="15"/>
        </w:numPr>
        <w:spacing w:after="156"/>
        <w:ind w:firstLineChars="0"/>
      </w:pPr>
      <w:r>
        <w:rPr>
          <w:rFonts w:hint="eastAsia"/>
        </w:rPr>
        <w:t>王观玉, 郭勇. 支持向量机在电信客户流失预测中的应用研究[J]. 计算机仿真(4):121-124+318.</w:t>
      </w:r>
    </w:p>
    <w:p>
      <w:pPr>
        <w:pStyle w:val="43"/>
        <w:numPr>
          <w:ilvl w:val="0"/>
          <w:numId w:val="15"/>
        </w:numPr>
        <w:spacing w:after="156"/>
        <w:ind w:firstLineChars="0"/>
      </w:pPr>
      <w:r>
        <w:rPr>
          <w:rFonts w:hint="eastAsia"/>
        </w:rPr>
        <w:t>王纯麟, 何建敏. 基于AdaBoost的电信客户流失预测模型[J]. 价值工程(02):112-115.</w:t>
      </w:r>
    </w:p>
    <w:p>
      <w:pPr>
        <w:pStyle w:val="43"/>
        <w:numPr>
          <w:ilvl w:val="0"/>
          <w:numId w:val="15"/>
        </w:numPr>
        <w:spacing w:after="156"/>
        <w:ind w:firstLineChars="0"/>
      </w:pPr>
      <w:r>
        <w:rPr>
          <w:rFonts w:hint="eastAsia"/>
        </w:rPr>
        <w:t>侯兴政. 基于Spark平台的电信行业用户流失预警[J]. 现代经济信息, 2016(36).</w:t>
      </w:r>
    </w:p>
    <w:p>
      <w:pPr>
        <w:pStyle w:val="2"/>
        <w:numPr>
          <w:ilvl w:val="0"/>
          <w:numId w:val="3"/>
        </w:numPr>
        <w:spacing w:after="312"/>
        <w:ind w:left="210" w:leftChars="0" w:right="240" w:firstLineChars="0"/>
      </w:pPr>
      <w:bookmarkStart w:id="34" w:name="_Toc29468233"/>
      <w:bookmarkStart w:id="35" w:name="_Toc29479208"/>
      <w:r>
        <w:rPr>
          <w:rFonts w:hint="eastAsia"/>
        </w:rPr>
        <w:t>项目模块与源代码</w:t>
      </w:r>
      <w:bookmarkEnd w:id="34"/>
      <w:bookmarkEnd w:id="35"/>
    </w:p>
    <w:p>
      <w:pPr>
        <w:pStyle w:val="3"/>
        <w:keepLines w:val="0"/>
        <w:numPr>
          <w:ilvl w:val="1"/>
          <w:numId w:val="3"/>
        </w:numPr>
        <w:spacing w:after="156"/>
        <w:ind w:right="240" w:rightChars="100" w:firstLineChars="0"/>
      </w:pPr>
      <w:bookmarkStart w:id="36" w:name="_Toc29479209"/>
      <w:bookmarkStart w:id="37" w:name="_Toc29468234"/>
      <w:r>
        <w:rPr>
          <w:rFonts w:hint="eastAsia"/>
        </w:rPr>
        <w:t>项目模块</w:t>
      </w:r>
      <w:bookmarkEnd w:id="36"/>
      <w:bookmarkEnd w:id="37"/>
    </w:p>
    <w:p>
      <w:pPr>
        <w:spacing w:after="156"/>
        <w:ind w:firstLine="480"/>
      </w:pPr>
      <w:r>
        <w:rPr>
          <w:rFonts w:hint="eastAsia"/>
        </w:rPr>
        <w:t>主要分为数据处理，数据分析，数据建模三个模块</w:t>
      </w:r>
    </w:p>
    <w:p>
      <w:pPr>
        <w:pStyle w:val="3"/>
        <w:keepLines w:val="0"/>
        <w:numPr>
          <w:ilvl w:val="1"/>
          <w:numId w:val="3"/>
        </w:numPr>
        <w:spacing w:after="156"/>
        <w:ind w:right="240" w:rightChars="100" w:firstLineChars="0"/>
      </w:pPr>
      <w:bookmarkStart w:id="38" w:name="_Toc29468235"/>
      <w:bookmarkStart w:id="39" w:name="_Toc29479210"/>
      <w:r>
        <w:rPr>
          <w:rFonts w:hint="eastAsia"/>
        </w:rPr>
        <w:t>各模块源代码</w:t>
      </w:r>
      <w:bookmarkEnd w:id="38"/>
      <w:bookmarkEnd w:id="39"/>
    </w:p>
    <w:p>
      <w:pPr>
        <w:pStyle w:val="4"/>
        <w:spacing w:after="156"/>
        <w:ind w:left="0" w:leftChars="0" w:right="240"/>
      </w:pPr>
      <w:r>
        <w:t xml:space="preserve">7.2.1 </w:t>
      </w:r>
      <w:r>
        <w:rPr>
          <w:rFonts w:hint="eastAsia"/>
        </w:rPr>
        <w:t>数据预处理源代码</w:t>
      </w:r>
    </w:p>
    <w:p>
      <w:pPr>
        <w:keepLines w:val="0"/>
        <w:numPr>
          <w:ilvl w:val="0"/>
          <w:numId w:val="16"/>
        </w:numPr>
        <w:pBdr>
          <w:left w:val="single" w:color="6CE26C" w:sz="18" w:space="0"/>
        </w:pBdr>
        <w:shd w:val="clear" w:color="auto" w:fill="FFFFFF"/>
        <w:spacing w:beforeAutospacing="1" w:after="12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import pandas as pd  </w:t>
      </w:r>
    </w:p>
    <w:p>
      <w:pPr>
        <w:keepLines w:val="0"/>
        <w:numPr>
          <w:ilvl w:val="0"/>
          <w:numId w:val="16"/>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import numpy as np  </w:t>
      </w:r>
    </w:p>
    <w:p>
      <w:pPr>
        <w:keepLines w:val="0"/>
        <w:numPr>
          <w:ilvl w:val="0"/>
          <w:numId w:val="16"/>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 = open(</w:t>
      </w:r>
      <w:r>
        <w:rPr>
          <w:rFonts w:ascii="Consolas" w:hAnsi="Consolas" w:cs="Consolas"/>
          <w:color w:val="0000FF"/>
          <w:kern w:val="0"/>
          <w:sz w:val="18"/>
          <w:szCs w:val="18"/>
        </w:rPr>
        <w:t>'/usr/local/dianxin/datasets/WA_Fn-UseC_-Telco-Customer-Churn.csv'</w:t>
      </w:r>
      <w:r>
        <w:rPr>
          <w:rFonts w:ascii="Consolas" w:hAnsi="Consolas" w:cs="Consolas"/>
          <w:color w:val="000000"/>
          <w:kern w:val="0"/>
          <w:sz w:val="18"/>
          <w:szCs w:val="18"/>
        </w:rPr>
        <w:t>) #liunx  </w:t>
      </w:r>
    </w:p>
    <w:p>
      <w:pPr>
        <w:keepLines w:val="0"/>
        <w:numPr>
          <w:ilvl w:val="0"/>
          <w:numId w:val="16"/>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f = open(r'D:\BaiduNetdiskDownload\telco-customer-churn\WA_Fn-UseC_-Telco-Customer-Churn.csv') #win</w:t>
      </w:r>
      <w:r>
        <w:rPr>
          <w:rFonts w:ascii="Consolas" w:hAnsi="Consolas" w:cs="Consolas"/>
          <w:color w:val="000000"/>
          <w:kern w:val="0"/>
          <w:sz w:val="18"/>
          <w:szCs w:val="18"/>
        </w:rPr>
        <w:t>  </w:t>
      </w:r>
    </w:p>
    <w:p>
      <w:pPr>
        <w:keepLines w:val="0"/>
        <w:numPr>
          <w:ilvl w:val="0"/>
          <w:numId w:val="16"/>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customerDf = pd.read_csv(f)  </w:t>
      </w:r>
    </w:p>
    <w:p>
      <w:pPr>
        <w:keepLines w:val="0"/>
        <w:numPr>
          <w:ilvl w:val="0"/>
          <w:numId w:val="16"/>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pd.set_option(</w:t>
      </w:r>
      <w:r>
        <w:rPr>
          <w:rFonts w:ascii="Consolas" w:hAnsi="Consolas" w:cs="Consolas"/>
          <w:color w:val="0000FF"/>
          <w:kern w:val="0"/>
          <w:sz w:val="18"/>
          <w:szCs w:val="18"/>
        </w:rPr>
        <w:t>'display.max_columns'</w:t>
      </w:r>
      <w:r>
        <w:rPr>
          <w:rFonts w:ascii="Consolas" w:hAnsi="Consolas" w:cs="Consolas"/>
          <w:color w:val="000000"/>
          <w:kern w:val="0"/>
          <w:sz w:val="18"/>
          <w:szCs w:val="18"/>
        </w:rPr>
        <w:t>,None)  </w:t>
      </w:r>
    </w:p>
    <w:p>
      <w:pPr>
        <w:keepLines w:val="0"/>
        <w:numPr>
          <w:ilvl w:val="0"/>
          <w:numId w:val="16"/>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customerDf[</w:t>
      </w:r>
      <w:r>
        <w:rPr>
          <w:rFonts w:ascii="Consolas" w:hAnsi="Consolas" w:cs="Consolas"/>
          <w:color w:val="0000FF"/>
          <w:kern w:val="0"/>
          <w:sz w:val="18"/>
          <w:szCs w:val="18"/>
        </w:rPr>
        <w:t>'TotalCharges'</w:t>
      </w:r>
      <w:r>
        <w:rPr>
          <w:rFonts w:ascii="Consolas" w:hAnsi="Consolas" w:cs="Consolas"/>
          <w:color w:val="000000"/>
          <w:kern w:val="0"/>
          <w:sz w:val="18"/>
          <w:szCs w:val="18"/>
        </w:rPr>
        <w:t>]=customerDf[</w:t>
      </w:r>
      <w:r>
        <w:rPr>
          <w:rFonts w:ascii="Consolas" w:hAnsi="Consolas" w:cs="Consolas"/>
          <w:color w:val="0000FF"/>
          <w:kern w:val="0"/>
          <w:sz w:val="18"/>
          <w:szCs w:val="18"/>
        </w:rPr>
        <w:t>'TotalCharges'</w:t>
      </w:r>
      <w:r>
        <w:rPr>
          <w:rFonts w:ascii="Consolas" w:hAnsi="Consolas" w:cs="Consolas"/>
          <w:color w:val="000000"/>
          <w:kern w:val="0"/>
          <w:sz w:val="18"/>
          <w:szCs w:val="18"/>
        </w:rPr>
        <w:t>].convert_objects(convert_numeric=True)  </w:t>
      </w:r>
    </w:p>
    <w:p>
      <w:pPr>
        <w:keepLines w:val="0"/>
        <w:numPr>
          <w:ilvl w:val="0"/>
          <w:numId w:val="16"/>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test=customerDf.loc[:,</w:t>
      </w:r>
      <w:r>
        <w:rPr>
          <w:rFonts w:ascii="Consolas" w:hAnsi="Consolas" w:cs="Consolas"/>
          <w:color w:val="0000FF"/>
          <w:kern w:val="0"/>
          <w:sz w:val="18"/>
          <w:szCs w:val="18"/>
        </w:rPr>
        <w:t>'TotalCharges'</w:t>
      </w:r>
      <w:r>
        <w:rPr>
          <w:rFonts w:ascii="Consolas" w:hAnsi="Consolas" w:cs="Consolas"/>
          <w:color w:val="000000"/>
          <w:kern w:val="0"/>
          <w:sz w:val="18"/>
          <w:szCs w:val="18"/>
        </w:rPr>
        <w:t>].value_counts().sort_index()  </w:t>
      </w:r>
    </w:p>
    <w:p>
      <w:pPr>
        <w:keepLines w:val="0"/>
        <w:numPr>
          <w:ilvl w:val="0"/>
          <w:numId w:val="16"/>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customerDf.loc[:,</w:t>
      </w:r>
      <w:r>
        <w:rPr>
          <w:rFonts w:ascii="Consolas" w:hAnsi="Consolas" w:cs="Consolas"/>
          <w:color w:val="0000FF"/>
          <w:kern w:val="0"/>
          <w:sz w:val="18"/>
          <w:szCs w:val="18"/>
        </w:rPr>
        <w:t>'TotalCharges'</w:t>
      </w:r>
      <w:r>
        <w:rPr>
          <w:rFonts w:ascii="Consolas" w:hAnsi="Consolas" w:cs="Consolas"/>
          <w:color w:val="000000"/>
          <w:kern w:val="0"/>
          <w:sz w:val="18"/>
          <w:szCs w:val="18"/>
        </w:rPr>
        <w:t>].replace(to_replace=np.nan,value=customerDf.loc[:,</w:t>
      </w:r>
      <w:r>
        <w:rPr>
          <w:rFonts w:ascii="Consolas" w:hAnsi="Consolas" w:cs="Consolas"/>
          <w:color w:val="0000FF"/>
          <w:kern w:val="0"/>
          <w:sz w:val="18"/>
          <w:szCs w:val="18"/>
        </w:rPr>
        <w:t>'MonthlyCharges'</w:t>
      </w:r>
      <w:r>
        <w:rPr>
          <w:rFonts w:ascii="Consolas" w:hAnsi="Consolas" w:cs="Consolas"/>
          <w:color w:val="000000"/>
          <w:kern w:val="0"/>
          <w:sz w:val="18"/>
          <w:szCs w:val="18"/>
        </w:rPr>
        <w:t>],inplace=True)        </w:t>
      </w:r>
    </w:p>
    <w:p>
      <w:pPr>
        <w:keepLines w:val="0"/>
        <w:numPr>
          <w:ilvl w:val="0"/>
          <w:numId w:val="16"/>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customerDf.loc[:,</w:t>
      </w:r>
      <w:r>
        <w:rPr>
          <w:rFonts w:ascii="Consolas" w:hAnsi="Consolas" w:cs="Consolas"/>
          <w:color w:val="0000FF"/>
          <w:kern w:val="0"/>
          <w:sz w:val="18"/>
          <w:szCs w:val="18"/>
        </w:rPr>
        <w:t>'tenure'</w:t>
      </w:r>
      <w:r>
        <w:rPr>
          <w:rFonts w:ascii="Consolas" w:hAnsi="Consolas" w:cs="Consolas"/>
          <w:color w:val="000000"/>
          <w:kern w:val="0"/>
          <w:sz w:val="18"/>
          <w:szCs w:val="18"/>
        </w:rPr>
        <w:t>].replace(to_replace=0,value=1,inplace=True)  </w:t>
      </w:r>
    </w:p>
    <w:p>
      <w:pPr>
        <w:keepLines w:val="0"/>
        <w:numPr>
          <w:ilvl w:val="0"/>
          <w:numId w:val="16"/>
        </w:numPr>
        <w:pBdr>
          <w:left w:val="single" w:color="6CE26C" w:sz="18" w:space="0"/>
        </w:pBdr>
        <w:shd w:val="clear" w:color="auto" w:fill="FFFFFF"/>
        <w:spacing w:beforeAutospacing="1" w:after="12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customerDf.to_csv(</w:t>
      </w:r>
      <w:r>
        <w:rPr>
          <w:rFonts w:ascii="Consolas" w:hAnsi="Consolas" w:cs="Consolas"/>
          <w:color w:val="0000FF"/>
          <w:kern w:val="0"/>
          <w:sz w:val="18"/>
          <w:szCs w:val="18"/>
        </w:rPr>
        <w:t>'customer.csv'</w:t>
      </w:r>
      <w:r>
        <w:rPr>
          <w:rFonts w:ascii="Consolas" w:hAnsi="Consolas" w:cs="Consolas"/>
          <w:color w:val="000000"/>
          <w:kern w:val="0"/>
          <w:sz w:val="18"/>
          <w:szCs w:val="18"/>
        </w:rPr>
        <w:t>)  </w:t>
      </w:r>
    </w:p>
    <w:p>
      <w:pPr>
        <w:spacing w:after="156"/>
        <w:ind w:firstLine="0" w:firstLineChars="0"/>
      </w:pPr>
    </w:p>
    <w:p>
      <w:pPr>
        <w:pStyle w:val="4"/>
        <w:spacing w:after="156"/>
        <w:ind w:left="0" w:leftChars="0" w:right="240"/>
      </w:pPr>
      <w:r>
        <w:t xml:space="preserve">7.2.2 </w:t>
      </w:r>
      <w:r>
        <w:rPr>
          <w:rFonts w:hint="eastAsia"/>
        </w:rPr>
        <w:t>数据分析源代码</w:t>
      </w:r>
    </w:p>
    <w:p>
      <w:pPr>
        <w:keepLines w:val="0"/>
        <w:numPr>
          <w:ilvl w:val="0"/>
          <w:numId w:val="17"/>
        </w:numPr>
        <w:pBdr>
          <w:left w:val="single" w:color="6CE26C" w:sz="18" w:space="0"/>
        </w:pBdr>
        <w:shd w:val="clear" w:color="auto" w:fill="FFFFFF"/>
        <w:spacing w:beforeAutospacing="1" w:after="12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CREATE EXTERNAL TABLE dbdianxin.dianxinData(customerID STRING,gender STRING,seniorCitizen </w:t>
      </w:r>
      <w:r>
        <w:rPr>
          <w:rFonts w:ascii="Consolas" w:hAnsi="Consolas" w:cs="Consolas"/>
          <w:b/>
          <w:bCs/>
          <w:color w:val="2E8B57"/>
          <w:kern w:val="0"/>
          <w:sz w:val="18"/>
          <w:szCs w:val="18"/>
        </w:rPr>
        <w:t>INT</w:t>
      </w:r>
      <w:r>
        <w:rPr>
          <w:rFonts w:ascii="Consolas" w:hAnsi="Consolas" w:cs="Consolas"/>
          <w:color w:val="000000"/>
          <w:kern w:val="0"/>
          <w:sz w:val="18"/>
          <w:szCs w:val="18"/>
        </w:rPr>
        <w:t>,partner STRING,dependents STRING,tenure </w:t>
      </w:r>
      <w:r>
        <w:rPr>
          <w:rFonts w:ascii="Consolas" w:hAnsi="Consolas" w:cs="Consolas"/>
          <w:b/>
          <w:bCs/>
          <w:color w:val="2E8B57"/>
          <w:kern w:val="0"/>
          <w:sz w:val="18"/>
          <w:szCs w:val="18"/>
        </w:rPr>
        <w:t>INT</w:t>
      </w:r>
      <w:r>
        <w:rPr>
          <w:rFonts w:ascii="Consolas" w:hAnsi="Consolas" w:cs="Consolas"/>
          <w:color w:val="000000"/>
          <w:kern w:val="0"/>
          <w:sz w:val="18"/>
          <w:szCs w:val="18"/>
        </w:rPr>
        <w:t>,phoneService STRING,multipleLines STRING,internetService STRING,onlineSecurity STRING,onlineBackup STRING,deviceProtection STRING,techSupport STRING,streamingTV STRING,streamingMovies STRING,contract STRING,paperlessBilling STRING,paymentMethod STRING,monthlyCharges </w:t>
      </w:r>
      <w:r>
        <w:rPr>
          <w:rFonts w:ascii="Consolas" w:hAnsi="Consolas" w:cs="Consolas"/>
          <w:b/>
          <w:bCs/>
          <w:color w:val="2E8B57"/>
          <w:kern w:val="0"/>
          <w:sz w:val="18"/>
          <w:szCs w:val="18"/>
        </w:rPr>
        <w:t>INT</w:t>
      </w:r>
      <w:r>
        <w:rPr>
          <w:rFonts w:ascii="Consolas" w:hAnsi="Consolas" w:cs="Consolas"/>
          <w:color w:val="000000"/>
          <w:kern w:val="0"/>
          <w:sz w:val="18"/>
          <w:szCs w:val="18"/>
        </w:rPr>
        <w:t>,totalCharges </w:t>
      </w:r>
      <w:r>
        <w:rPr>
          <w:rFonts w:ascii="Consolas" w:hAnsi="Consolas" w:cs="Consolas"/>
          <w:b/>
          <w:bCs/>
          <w:color w:val="2E8B57"/>
          <w:kern w:val="0"/>
          <w:sz w:val="18"/>
          <w:szCs w:val="18"/>
        </w:rPr>
        <w:t>INT</w:t>
      </w:r>
      <w:r>
        <w:rPr>
          <w:rFonts w:ascii="Consolas" w:hAnsi="Consolas" w:cs="Consolas"/>
          <w:color w:val="000000"/>
          <w:kern w:val="0"/>
          <w:sz w:val="18"/>
          <w:szCs w:val="18"/>
        </w:rPr>
        <w:t>,churn STRING) COMMENT </w:t>
      </w:r>
      <w:r>
        <w:rPr>
          <w:rFonts w:ascii="Consolas" w:hAnsi="Consolas" w:cs="Consolas"/>
          <w:color w:val="0000FF"/>
          <w:kern w:val="0"/>
          <w:sz w:val="18"/>
          <w:szCs w:val="18"/>
        </w:rPr>
        <w:t>'welcome~'</w:t>
      </w:r>
      <w:r>
        <w:rPr>
          <w:rFonts w:ascii="Consolas" w:hAnsi="Consolas" w:cs="Consolas"/>
          <w:color w:val="000000"/>
          <w:kern w:val="0"/>
          <w:sz w:val="18"/>
          <w:szCs w:val="18"/>
        </w:rPr>
        <w:t> ROW FORMAT DELIMITED FIELDS TERMINATED BY </w:t>
      </w:r>
      <w:r>
        <w:rPr>
          <w:rFonts w:ascii="Consolas" w:hAnsi="Consolas" w:cs="Consolas"/>
          <w:color w:val="0000FF"/>
          <w:kern w:val="0"/>
          <w:sz w:val="18"/>
          <w:szCs w:val="18"/>
        </w:rPr>
        <w:t>','</w:t>
      </w:r>
      <w:r>
        <w:rPr>
          <w:rFonts w:ascii="Consolas" w:hAnsi="Consolas" w:cs="Consolas"/>
          <w:color w:val="000000"/>
          <w:kern w:val="0"/>
          <w:sz w:val="18"/>
          <w:szCs w:val="18"/>
        </w:rPr>
        <w:t> STORED AS TEXTFILE LOCATION </w:t>
      </w:r>
      <w:r>
        <w:rPr>
          <w:rFonts w:ascii="Consolas" w:hAnsi="Consolas" w:cs="Consolas"/>
          <w:color w:val="0000FF"/>
          <w:kern w:val="0"/>
          <w:sz w:val="18"/>
          <w:szCs w:val="18"/>
        </w:rPr>
        <w:t>'/dianxin/dataset'</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as (</w:t>
      </w:r>
      <w:r>
        <w:rPr>
          <w:rFonts w:ascii="Consolas" w:hAnsi="Consolas" w:cs="Consolas"/>
          <w:b/>
          <w:bCs/>
          <w:color w:val="006699"/>
          <w:kern w:val="0"/>
          <w:sz w:val="18"/>
          <w:szCs w:val="18"/>
        </w:rPr>
        <w:t>case</w:t>
      </w:r>
      <w:r>
        <w:rPr>
          <w:rFonts w:ascii="Consolas" w:hAnsi="Consolas" w:cs="Consolas"/>
          <w:color w:val="000000"/>
          <w:kern w:val="0"/>
          <w:sz w:val="18"/>
          <w:szCs w:val="18"/>
        </w:rPr>
        <w:t> when churn=</w:t>
      </w:r>
      <w:r>
        <w:rPr>
          <w:rFonts w:ascii="Consolas" w:hAnsi="Consolas" w:cs="Consolas"/>
          <w:color w:val="0000FF"/>
          <w:kern w:val="0"/>
          <w:sz w:val="18"/>
          <w:szCs w:val="18"/>
        </w:rPr>
        <w:t>'No'</w:t>
      </w:r>
      <w:r>
        <w:rPr>
          <w:rFonts w:ascii="Consolas" w:hAnsi="Consolas" w:cs="Consolas"/>
          <w:color w:val="000000"/>
          <w:kern w:val="0"/>
          <w:sz w:val="18"/>
          <w:szCs w:val="18"/>
        </w:rPr>
        <w:t>)from dianxindata where churn=</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churn=</w:t>
      </w:r>
      <w:r>
        <w:rPr>
          <w:rFonts w:ascii="Consolas" w:hAnsi="Consolas" w:cs="Consolas"/>
          <w:color w:val="0000FF"/>
          <w:kern w:val="0"/>
          <w:sz w:val="18"/>
          <w:szCs w:val="18"/>
        </w:rPr>
        <w:t>'Yes'</w:t>
      </w:r>
      <w:r>
        <w:rPr>
          <w:rFonts w:ascii="Consolas" w:hAnsi="Consolas" w:cs="Consolas"/>
          <w:color w:val="000000"/>
          <w:kern w:val="0"/>
          <w:sz w:val="18"/>
          <w:szCs w:val="18"/>
        </w:rPr>
        <w:t> and seniorCitizen=</w:t>
      </w:r>
      <w:r>
        <w:rPr>
          <w:rFonts w:ascii="Consolas" w:hAnsi="Consolas" w:cs="Consolas"/>
          <w:color w:val="0000FF"/>
          <w:kern w:val="0"/>
          <w:sz w:val="18"/>
          <w:szCs w:val="18"/>
        </w:rPr>
        <w:t>'0'</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churn=</w:t>
      </w:r>
      <w:r>
        <w:rPr>
          <w:rFonts w:ascii="Consolas" w:hAnsi="Consolas" w:cs="Consolas"/>
          <w:color w:val="0000FF"/>
          <w:kern w:val="0"/>
          <w:sz w:val="18"/>
          <w:szCs w:val="18"/>
        </w:rPr>
        <w:t>'No'</w:t>
      </w:r>
      <w:r>
        <w:rPr>
          <w:rFonts w:ascii="Consolas" w:hAnsi="Consolas" w:cs="Consolas"/>
          <w:color w:val="000000"/>
          <w:kern w:val="0"/>
          <w:sz w:val="18"/>
          <w:szCs w:val="18"/>
        </w:rPr>
        <w:t> and seniorCitizen=</w:t>
      </w:r>
      <w:r>
        <w:rPr>
          <w:rFonts w:ascii="Consolas" w:hAnsi="Consolas" w:cs="Consolas"/>
          <w:color w:val="0000FF"/>
          <w:kern w:val="0"/>
          <w:sz w:val="18"/>
          <w:szCs w:val="18"/>
        </w:rPr>
        <w:t>'0'</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churn=</w:t>
      </w:r>
      <w:r>
        <w:rPr>
          <w:rFonts w:ascii="Consolas" w:hAnsi="Consolas" w:cs="Consolas"/>
          <w:color w:val="0000FF"/>
          <w:kern w:val="0"/>
          <w:sz w:val="18"/>
          <w:szCs w:val="18"/>
        </w:rPr>
        <w:t>'No'</w:t>
      </w:r>
      <w:r>
        <w:rPr>
          <w:rFonts w:ascii="Consolas" w:hAnsi="Consolas" w:cs="Consolas"/>
          <w:color w:val="000000"/>
          <w:kern w:val="0"/>
          <w:sz w:val="18"/>
          <w:szCs w:val="18"/>
        </w:rPr>
        <w:t> and seniorCitizen=</w:t>
      </w:r>
      <w:r>
        <w:rPr>
          <w:rFonts w:ascii="Consolas" w:hAnsi="Consolas" w:cs="Consolas"/>
          <w:color w:val="0000FF"/>
          <w:kern w:val="0"/>
          <w:sz w:val="18"/>
          <w:szCs w:val="18"/>
        </w:rPr>
        <w:t>'1'</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churn=</w:t>
      </w:r>
      <w:r>
        <w:rPr>
          <w:rFonts w:ascii="Consolas" w:hAnsi="Consolas" w:cs="Consolas"/>
          <w:color w:val="0000FF"/>
          <w:kern w:val="0"/>
          <w:sz w:val="18"/>
          <w:szCs w:val="18"/>
        </w:rPr>
        <w:t>'Yes'</w:t>
      </w:r>
      <w:r>
        <w:rPr>
          <w:rFonts w:ascii="Consolas" w:hAnsi="Consolas" w:cs="Consolas"/>
          <w:color w:val="000000"/>
          <w:kern w:val="0"/>
          <w:sz w:val="18"/>
          <w:szCs w:val="18"/>
        </w:rPr>
        <w:t> and seniorCitizen=</w:t>
      </w:r>
      <w:r>
        <w:rPr>
          <w:rFonts w:ascii="Consolas" w:hAnsi="Consolas" w:cs="Consolas"/>
          <w:color w:val="0000FF"/>
          <w:kern w:val="0"/>
          <w:sz w:val="18"/>
          <w:szCs w:val="18"/>
        </w:rPr>
        <w:t>'1'</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hive&gt; select count(*) from dianxindata where churn=</w:t>
      </w:r>
      <w:r>
        <w:rPr>
          <w:rFonts w:ascii="Consolas" w:hAnsi="Consolas" w:cs="Consolas"/>
          <w:color w:val="0000FF"/>
          <w:kern w:val="0"/>
          <w:sz w:val="18"/>
          <w:szCs w:val="18"/>
        </w:rPr>
        <w:t>'Yes'</w:t>
      </w:r>
      <w:r>
        <w:rPr>
          <w:rFonts w:ascii="Consolas" w:hAnsi="Consolas" w:cs="Consolas"/>
          <w:color w:val="000000"/>
          <w:kern w:val="0"/>
          <w:sz w:val="18"/>
          <w:szCs w:val="18"/>
        </w:rPr>
        <w:t> and gender =</w:t>
      </w:r>
      <w:r>
        <w:rPr>
          <w:rFonts w:ascii="Consolas" w:hAnsi="Consolas" w:cs="Consolas"/>
          <w:color w:val="0000FF"/>
          <w:kern w:val="0"/>
          <w:sz w:val="18"/>
          <w:szCs w:val="18"/>
        </w:rPr>
        <w:t>'Female'</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churn=</w:t>
      </w:r>
      <w:r>
        <w:rPr>
          <w:rFonts w:ascii="Consolas" w:hAnsi="Consolas" w:cs="Consolas"/>
          <w:color w:val="0000FF"/>
          <w:kern w:val="0"/>
          <w:sz w:val="18"/>
          <w:szCs w:val="18"/>
        </w:rPr>
        <w:t>'No'</w:t>
      </w:r>
      <w:r>
        <w:rPr>
          <w:rFonts w:ascii="Consolas" w:hAnsi="Consolas" w:cs="Consolas"/>
          <w:color w:val="000000"/>
          <w:kern w:val="0"/>
          <w:sz w:val="18"/>
          <w:szCs w:val="18"/>
        </w:rPr>
        <w:t> and gender =</w:t>
      </w:r>
      <w:r>
        <w:rPr>
          <w:rFonts w:ascii="Consolas" w:hAnsi="Consolas" w:cs="Consolas"/>
          <w:color w:val="0000FF"/>
          <w:kern w:val="0"/>
          <w:sz w:val="18"/>
          <w:szCs w:val="18"/>
        </w:rPr>
        <w:t>'Female'</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churn=</w:t>
      </w:r>
      <w:r>
        <w:rPr>
          <w:rFonts w:ascii="Consolas" w:hAnsi="Consolas" w:cs="Consolas"/>
          <w:color w:val="0000FF"/>
          <w:kern w:val="0"/>
          <w:sz w:val="18"/>
          <w:szCs w:val="18"/>
        </w:rPr>
        <w:t>'No'</w:t>
      </w:r>
      <w:r>
        <w:rPr>
          <w:rFonts w:ascii="Consolas" w:hAnsi="Consolas" w:cs="Consolas"/>
          <w:color w:val="000000"/>
          <w:kern w:val="0"/>
          <w:sz w:val="18"/>
          <w:szCs w:val="18"/>
        </w:rPr>
        <w:t> and gender =</w:t>
      </w:r>
      <w:r>
        <w:rPr>
          <w:rFonts w:ascii="Consolas" w:hAnsi="Consolas" w:cs="Consolas"/>
          <w:color w:val="0000FF"/>
          <w:kern w:val="0"/>
          <w:sz w:val="18"/>
          <w:szCs w:val="18"/>
        </w:rPr>
        <w:t>'male'</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churn=</w:t>
      </w:r>
      <w:r>
        <w:rPr>
          <w:rFonts w:ascii="Consolas" w:hAnsi="Consolas" w:cs="Consolas"/>
          <w:color w:val="0000FF"/>
          <w:kern w:val="0"/>
          <w:sz w:val="18"/>
          <w:szCs w:val="18"/>
        </w:rPr>
        <w:t>'Yes'</w:t>
      </w:r>
      <w:r>
        <w:rPr>
          <w:rFonts w:ascii="Consolas" w:hAnsi="Consolas" w:cs="Consolas"/>
          <w:color w:val="000000"/>
          <w:kern w:val="0"/>
          <w:sz w:val="18"/>
          <w:szCs w:val="18"/>
        </w:rPr>
        <w:t> and gender =</w:t>
      </w:r>
      <w:r>
        <w:rPr>
          <w:rFonts w:ascii="Consolas" w:hAnsi="Consolas" w:cs="Consolas"/>
          <w:color w:val="0000FF"/>
          <w:kern w:val="0"/>
          <w:sz w:val="18"/>
          <w:szCs w:val="18"/>
        </w:rPr>
        <w:t>'male'</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churn=</w:t>
      </w:r>
      <w:r>
        <w:rPr>
          <w:rFonts w:ascii="Consolas" w:hAnsi="Consolas" w:cs="Consolas"/>
          <w:color w:val="0000FF"/>
          <w:kern w:val="0"/>
          <w:sz w:val="18"/>
          <w:szCs w:val="18"/>
        </w:rPr>
        <w:t>'Yes'</w:t>
      </w:r>
      <w:r>
        <w:rPr>
          <w:rFonts w:ascii="Consolas" w:hAnsi="Consolas" w:cs="Consolas"/>
          <w:color w:val="000000"/>
          <w:kern w:val="0"/>
          <w:sz w:val="18"/>
          <w:szCs w:val="18"/>
        </w:rPr>
        <w:t> then</w:t>
      </w:r>
      <w:r>
        <w:rPr>
          <w:rFonts w:ascii="Consolas" w:hAnsi="Consolas" w:cs="Consolas"/>
          <w:color w:val="0000FF"/>
          <w:kern w:val="0"/>
          <w:sz w:val="18"/>
          <w:szCs w:val="18"/>
        </w:rPr>
        <w:t>'Yes'</w:t>
      </w:r>
      <w:r>
        <w:rPr>
          <w:rFonts w:ascii="Consolas" w:hAnsi="Consolas" w:cs="Consolas"/>
          <w:color w:val="000000"/>
          <w:kern w:val="0"/>
          <w:sz w:val="18"/>
          <w:szCs w:val="18"/>
        </w:rPr>
        <w:t> end)/count(*) from dianxindata where paperlessBilling=</w:t>
      </w:r>
      <w:r>
        <w:rPr>
          <w:rFonts w:ascii="Consolas" w:hAnsi="Consolas" w:cs="Consolas"/>
          <w:color w:val="0000FF"/>
          <w:kern w:val="0"/>
          <w:sz w:val="18"/>
          <w:szCs w:val="18"/>
        </w:rPr>
        <w:t>'Yes'</w:t>
      </w:r>
      <w:r>
        <w:rPr>
          <w:rFonts w:ascii="Consolas" w:hAnsi="Consolas" w:cs="Consolas"/>
          <w:color w:val="000000"/>
          <w:kern w:val="0"/>
          <w:sz w:val="18"/>
          <w:szCs w:val="18"/>
        </w:rPr>
        <w:t> and contract=</w:t>
      </w:r>
      <w:r>
        <w:rPr>
          <w:rFonts w:ascii="Consolas" w:hAnsi="Consolas" w:cs="Consolas"/>
          <w:color w:val="0000FF"/>
          <w:kern w:val="0"/>
          <w:sz w:val="18"/>
          <w:szCs w:val="18"/>
        </w:rPr>
        <w:t>'Month-to-month'</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churn=</w:t>
      </w:r>
      <w:r>
        <w:rPr>
          <w:rFonts w:ascii="Consolas" w:hAnsi="Consolas" w:cs="Consolas"/>
          <w:color w:val="0000FF"/>
          <w:kern w:val="0"/>
          <w:sz w:val="18"/>
          <w:szCs w:val="18"/>
        </w:rPr>
        <w:t>'Yes'</w:t>
      </w:r>
      <w:r>
        <w:rPr>
          <w:rFonts w:ascii="Consolas" w:hAnsi="Consolas" w:cs="Consolas"/>
          <w:color w:val="000000"/>
          <w:kern w:val="0"/>
          <w:sz w:val="18"/>
          <w:szCs w:val="18"/>
        </w:rPr>
        <w:t> then</w:t>
      </w:r>
      <w:r>
        <w:rPr>
          <w:rFonts w:ascii="Consolas" w:hAnsi="Consolas" w:cs="Consolas"/>
          <w:color w:val="0000FF"/>
          <w:kern w:val="0"/>
          <w:sz w:val="18"/>
          <w:szCs w:val="18"/>
        </w:rPr>
        <w:t>'Yes'</w:t>
      </w:r>
      <w:r>
        <w:rPr>
          <w:rFonts w:ascii="Consolas" w:hAnsi="Consolas" w:cs="Consolas"/>
          <w:color w:val="000000"/>
          <w:kern w:val="0"/>
          <w:sz w:val="18"/>
          <w:szCs w:val="18"/>
        </w:rPr>
        <w:t> end)/count(*) from dianxindata where paperlessBilling=</w:t>
      </w:r>
      <w:r>
        <w:rPr>
          <w:rFonts w:ascii="Consolas" w:hAnsi="Consolas" w:cs="Consolas"/>
          <w:color w:val="0000FF"/>
          <w:kern w:val="0"/>
          <w:sz w:val="18"/>
          <w:szCs w:val="18"/>
        </w:rPr>
        <w:t>'Yes'</w:t>
      </w:r>
      <w:r>
        <w:rPr>
          <w:rFonts w:ascii="Consolas" w:hAnsi="Consolas" w:cs="Consolas"/>
          <w:color w:val="000000"/>
          <w:kern w:val="0"/>
          <w:sz w:val="18"/>
          <w:szCs w:val="18"/>
        </w:rPr>
        <w:t> and contract=</w:t>
      </w:r>
      <w:r>
        <w:rPr>
          <w:rFonts w:ascii="Consolas" w:hAnsi="Consolas" w:cs="Consolas"/>
          <w:color w:val="0000FF"/>
          <w:kern w:val="0"/>
          <w:sz w:val="18"/>
          <w:szCs w:val="18"/>
        </w:rPr>
        <w:t>'One year'</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churn=</w:t>
      </w:r>
      <w:r>
        <w:rPr>
          <w:rFonts w:ascii="Consolas" w:hAnsi="Consolas" w:cs="Consolas"/>
          <w:color w:val="0000FF"/>
          <w:kern w:val="0"/>
          <w:sz w:val="18"/>
          <w:szCs w:val="18"/>
        </w:rPr>
        <w:t>'Yes'</w:t>
      </w:r>
      <w:r>
        <w:rPr>
          <w:rFonts w:ascii="Consolas" w:hAnsi="Consolas" w:cs="Consolas"/>
          <w:color w:val="000000"/>
          <w:kern w:val="0"/>
          <w:sz w:val="18"/>
          <w:szCs w:val="18"/>
        </w:rPr>
        <w:t> then</w:t>
      </w:r>
      <w:r>
        <w:rPr>
          <w:rFonts w:ascii="Consolas" w:hAnsi="Consolas" w:cs="Consolas"/>
          <w:color w:val="0000FF"/>
          <w:kern w:val="0"/>
          <w:sz w:val="18"/>
          <w:szCs w:val="18"/>
        </w:rPr>
        <w:t>'Yes'</w:t>
      </w:r>
      <w:r>
        <w:rPr>
          <w:rFonts w:ascii="Consolas" w:hAnsi="Consolas" w:cs="Consolas"/>
          <w:color w:val="000000"/>
          <w:kern w:val="0"/>
          <w:sz w:val="18"/>
          <w:szCs w:val="18"/>
        </w:rPr>
        <w:t> end)/count(*) from dianxindata where paperlessBilling=</w:t>
      </w:r>
      <w:r>
        <w:rPr>
          <w:rFonts w:ascii="Consolas" w:hAnsi="Consolas" w:cs="Consolas"/>
          <w:color w:val="0000FF"/>
          <w:kern w:val="0"/>
          <w:sz w:val="18"/>
          <w:szCs w:val="18"/>
        </w:rPr>
        <w:t>'Yes'</w:t>
      </w:r>
      <w:r>
        <w:rPr>
          <w:rFonts w:ascii="Consolas" w:hAnsi="Consolas" w:cs="Consolas"/>
          <w:color w:val="000000"/>
          <w:kern w:val="0"/>
          <w:sz w:val="18"/>
          <w:szCs w:val="18"/>
        </w:rPr>
        <w:t> and contract=</w:t>
      </w:r>
      <w:r>
        <w:rPr>
          <w:rFonts w:ascii="Consolas" w:hAnsi="Consolas" w:cs="Consolas"/>
          <w:color w:val="0000FF"/>
          <w:kern w:val="0"/>
          <w:sz w:val="18"/>
          <w:szCs w:val="18"/>
        </w:rPr>
        <w:t>'Two year'</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partner=</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'nono'</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partner=</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'noyes'</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partner=</w:t>
      </w:r>
      <w:r>
        <w:rPr>
          <w:rFonts w:ascii="Consolas" w:hAnsi="Consolas" w:cs="Consolas"/>
          <w:color w:val="0000FF"/>
          <w:kern w:val="0"/>
          <w:sz w:val="18"/>
          <w:szCs w:val="18"/>
        </w:rPr>
        <w:t>'Yes'</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'yesyes'</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partner=</w:t>
      </w:r>
      <w:r>
        <w:rPr>
          <w:rFonts w:ascii="Consolas" w:hAnsi="Consolas" w:cs="Consolas"/>
          <w:color w:val="0000FF"/>
          <w:kern w:val="0"/>
          <w:sz w:val="18"/>
          <w:szCs w:val="18"/>
        </w:rPr>
        <w:t>'Yes'</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'yesno'</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dependents=</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'noyes'</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dependents=</w:t>
      </w:r>
      <w:r>
        <w:rPr>
          <w:rFonts w:ascii="Consolas" w:hAnsi="Consolas" w:cs="Consolas"/>
          <w:color w:val="0000FF"/>
          <w:kern w:val="0"/>
          <w:sz w:val="18"/>
          <w:szCs w:val="18"/>
        </w:rPr>
        <w:t>'Yes'</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'yesNo'</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dependents=</w:t>
      </w:r>
      <w:r>
        <w:rPr>
          <w:rFonts w:ascii="Consolas" w:hAnsi="Consolas" w:cs="Consolas"/>
          <w:color w:val="0000FF"/>
          <w:kern w:val="0"/>
          <w:sz w:val="18"/>
          <w:szCs w:val="18"/>
        </w:rPr>
        <w:t>'Yes'</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'noyes'</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dependents=</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'nono'</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multipleLines=</w:t>
      </w:r>
      <w:r>
        <w:rPr>
          <w:rFonts w:ascii="Consolas" w:hAnsi="Consolas" w:cs="Consolas"/>
          <w:color w:val="0000FF"/>
          <w:kern w:val="0"/>
          <w:sz w:val="18"/>
          <w:szCs w:val="18"/>
        </w:rPr>
        <w:t>'No phone service'</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'npn'</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multipleLines=</w:t>
      </w:r>
      <w:r>
        <w:rPr>
          <w:rFonts w:ascii="Consolas" w:hAnsi="Consolas" w:cs="Consolas"/>
          <w:color w:val="0000FF"/>
          <w:kern w:val="0"/>
          <w:sz w:val="18"/>
          <w:szCs w:val="18"/>
        </w:rPr>
        <w:t>'No phone service'</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'npy'</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multipleLines=</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'nn'</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multipleLines=</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'ny'</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multipleLines=</w:t>
      </w:r>
      <w:r>
        <w:rPr>
          <w:rFonts w:ascii="Consolas" w:hAnsi="Consolas" w:cs="Consolas"/>
          <w:color w:val="0000FF"/>
          <w:kern w:val="0"/>
          <w:sz w:val="18"/>
          <w:szCs w:val="18"/>
        </w:rPr>
        <w:t>'Yes'</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'yn'</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multipleLines=</w:t>
      </w:r>
      <w:r>
        <w:rPr>
          <w:rFonts w:ascii="Consolas" w:hAnsi="Consolas" w:cs="Consolas"/>
          <w:color w:val="0000FF"/>
          <w:kern w:val="0"/>
          <w:sz w:val="18"/>
          <w:szCs w:val="18"/>
        </w:rPr>
        <w:t>'Yes'</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'yy'</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internetService=</w:t>
      </w:r>
      <w:r>
        <w:rPr>
          <w:rFonts w:ascii="Consolas" w:hAnsi="Consolas" w:cs="Consolas"/>
          <w:color w:val="0000FF"/>
          <w:kern w:val="0"/>
          <w:sz w:val="18"/>
          <w:szCs w:val="18"/>
        </w:rPr>
        <w:t>'Fiber optic'</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'fy'</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internetService=</w:t>
      </w:r>
      <w:r>
        <w:rPr>
          <w:rFonts w:ascii="Consolas" w:hAnsi="Consolas" w:cs="Consolas"/>
          <w:color w:val="0000FF"/>
          <w:kern w:val="0"/>
          <w:sz w:val="18"/>
          <w:szCs w:val="18"/>
        </w:rPr>
        <w:t>'Fiber optic'</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'fn'</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'ny'</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'nn'</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internetService=</w:t>
      </w:r>
      <w:r>
        <w:rPr>
          <w:rFonts w:ascii="Consolas" w:hAnsi="Consolas" w:cs="Consolas"/>
          <w:color w:val="0000FF"/>
          <w:kern w:val="0"/>
          <w:sz w:val="18"/>
          <w:szCs w:val="18"/>
        </w:rPr>
        <w:t>'DSL'</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'dy'</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internetService=</w:t>
      </w:r>
      <w:r>
        <w:rPr>
          <w:rFonts w:ascii="Consolas" w:hAnsi="Consolas" w:cs="Consolas"/>
          <w:color w:val="0000FF"/>
          <w:kern w:val="0"/>
          <w:sz w:val="18"/>
          <w:szCs w:val="18"/>
        </w:rPr>
        <w:t>'DSL'</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'dn'</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multipleLines=</w:t>
      </w:r>
      <w:r>
        <w:rPr>
          <w:rFonts w:ascii="Consolas" w:hAnsi="Consolas" w:cs="Consolas"/>
          <w:color w:val="0000FF"/>
          <w:kern w:val="0"/>
          <w:sz w:val="18"/>
          <w:szCs w:val="18"/>
        </w:rPr>
        <w:t>'No phone service'</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onlineSecurity=</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onlineSecurity=</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onlineBackup=</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onlineBackup=</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deviceProtection=</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deviceProtection=</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techSupport=</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techSupport=</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streamingTV=</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streamingTV=</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streamingMovies=</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hive&gt; select count(*) from dianxindata where streamingMovies=</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multipleLines=</w:t>
      </w:r>
      <w:r>
        <w:rPr>
          <w:rFonts w:ascii="Consolas" w:hAnsi="Consolas" w:cs="Consolas"/>
          <w:color w:val="0000FF"/>
          <w:kern w:val="0"/>
          <w:sz w:val="18"/>
          <w:szCs w:val="18"/>
        </w:rPr>
        <w:t>'No phone service'</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onlineSecurity=</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onlineSecurity=</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onlineBackup=</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onlineBackup=</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deviceProtection=</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deviceProtection=</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techSupport=</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techSupport=</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streamingTV=</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streamingTV=</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streamingMovies=</w:t>
      </w:r>
      <w:r>
        <w:rPr>
          <w:rFonts w:ascii="Consolas" w:hAnsi="Consolas" w:cs="Consolas"/>
          <w:color w:val="0000FF"/>
          <w:kern w:val="0"/>
          <w:sz w:val="18"/>
          <w:szCs w:val="18"/>
        </w:rPr>
        <w:t>'Yes'</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 from dianxindata where streamingMovies=</w:t>
      </w:r>
      <w:r>
        <w:rPr>
          <w:rFonts w:ascii="Consolas" w:hAnsi="Consolas" w:cs="Consolas"/>
          <w:color w:val="0000FF"/>
          <w:kern w:val="0"/>
          <w:sz w:val="18"/>
          <w:szCs w:val="18"/>
        </w:rPr>
        <w:t>'No'</w:t>
      </w:r>
      <w:r>
        <w:rPr>
          <w:rFonts w:ascii="Consolas" w:hAnsi="Consolas" w:cs="Consolas"/>
          <w:color w:val="000000"/>
          <w:kern w:val="0"/>
          <w:sz w:val="18"/>
          <w:szCs w:val="18"/>
        </w:rPr>
        <w:t>  and internetService!=</w:t>
      </w:r>
      <w:r>
        <w:rPr>
          <w:rFonts w:ascii="Consolas" w:hAnsi="Consolas" w:cs="Consolas"/>
          <w:color w:val="0000FF"/>
          <w:kern w:val="0"/>
          <w:sz w:val="18"/>
          <w:szCs w:val="18"/>
        </w:rPr>
        <w:t>'No'</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paymentMethod=</w:t>
      </w:r>
      <w:r>
        <w:rPr>
          <w:rFonts w:ascii="Consolas" w:hAnsi="Consolas" w:cs="Consolas"/>
          <w:color w:val="0000FF"/>
          <w:kern w:val="0"/>
          <w:sz w:val="18"/>
          <w:szCs w:val="18"/>
        </w:rPr>
        <w:t>'Bank transfer (automatic)'</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'by'</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paymentMethod=</w:t>
      </w:r>
      <w:r>
        <w:rPr>
          <w:rFonts w:ascii="Consolas" w:hAnsi="Consolas" w:cs="Consolas"/>
          <w:color w:val="0000FF"/>
          <w:kern w:val="0"/>
          <w:sz w:val="18"/>
          <w:szCs w:val="18"/>
        </w:rPr>
        <w:t>'Bank transfer (automatic)'</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'bn'</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paymentMethod=</w:t>
      </w:r>
      <w:r>
        <w:rPr>
          <w:rFonts w:ascii="Consolas" w:hAnsi="Consolas" w:cs="Consolas"/>
          <w:color w:val="0000FF"/>
          <w:kern w:val="0"/>
          <w:sz w:val="18"/>
          <w:szCs w:val="18"/>
        </w:rPr>
        <w:t>'Credit card (automatic)'</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'ay'</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paymentMethod=</w:t>
      </w:r>
      <w:r>
        <w:rPr>
          <w:rFonts w:ascii="Consolas" w:hAnsi="Consolas" w:cs="Consolas"/>
          <w:color w:val="0000FF"/>
          <w:kern w:val="0"/>
          <w:sz w:val="18"/>
          <w:szCs w:val="18"/>
        </w:rPr>
        <w:t>'Credit card (automatic)'</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'an'</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paymentMethod=</w:t>
      </w:r>
      <w:r>
        <w:rPr>
          <w:rFonts w:ascii="Consolas" w:hAnsi="Consolas" w:cs="Consolas"/>
          <w:color w:val="0000FF"/>
          <w:kern w:val="0"/>
          <w:sz w:val="18"/>
          <w:szCs w:val="18"/>
        </w:rPr>
        <w:t>'Electronic check'</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'ey'</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paymentMethod=</w:t>
      </w:r>
      <w:r>
        <w:rPr>
          <w:rFonts w:ascii="Consolas" w:hAnsi="Consolas" w:cs="Consolas"/>
          <w:color w:val="0000FF"/>
          <w:kern w:val="0"/>
          <w:sz w:val="18"/>
          <w:szCs w:val="18"/>
        </w:rPr>
        <w:t>'Electronic check'</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'en'</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paymentMethod=</w:t>
      </w:r>
      <w:r>
        <w:rPr>
          <w:rFonts w:ascii="Consolas" w:hAnsi="Consolas" w:cs="Consolas"/>
          <w:color w:val="0000FF"/>
          <w:kern w:val="0"/>
          <w:sz w:val="18"/>
          <w:szCs w:val="18"/>
        </w:rPr>
        <w:t>'Mailed check'</w:t>
      </w:r>
      <w:r>
        <w:rPr>
          <w:rFonts w:ascii="Consolas" w:hAnsi="Consolas" w:cs="Consolas"/>
          <w:color w:val="000000"/>
          <w:kern w:val="0"/>
          <w:sz w:val="18"/>
          <w:szCs w:val="18"/>
        </w:rPr>
        <w:t> and churn=</w:t>
      </w:r>
      <w:r>
        <w:rPr>
          <w:rFonts w:ascii="Consolas" w:hAnsi="Consolas" w:cs="Consolas"/>
          <w:color w:val="0000FF"/>
          <w:kern w:val="0"/>
          <w:sz w:val="18"/>
          <w:szCs w:val="18"/>
        </w:rPr>
        <w:t>'Yes'</w:t>
      </w:r>
      <w:r>
        <w:rPr>
          <w:rFonts w:ascii="Consolas" w:hAnsi="Consolas" w:cs="Consolas"/>
          <w:color w:val="000000"/>
          <w:kern w:val="0"/>
          <w:sz w:val="18"/>
          <w:szCs w:val="18"/>
        </w:rPr>
        <w:t> then </w:t>
      </w:r>
      <w:r>
        <w:rPr>
          <w:rFonts w:ascii="Consolas" w:hAnsi="Consolas" w:cs="Consolas"/>
          <w:color w:val="0000FF"/>
          <w:kern w:val="0"/>
          <w:sz w:val="18"/>
          <w:szCs w:val="18"/>
        </w:rPr>
        <w:t>'my'</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count(</w:t>
      </w:r>
      <w:r>
        <w:rPr>
          <w:rFonts w:ascii="Consolas" w:hAnsi="Consolas" w:cs="Consolas"/>
          <w:b/>
          <w:bCs/>
          <w:color w:val="006699"/>
          <w:kern w:val="0"/>
          <w:sz w:val="18"/>
          <w:szCs w:val="18"/>
        </w:rPr>
        <w:t>case</w:t>
      </w:r>
      <w:r>
        <w:rPr>
          <w:rFonts w:ascii="Consolas" w:hAnsi="Consolas" w:cs="Consolas"/>
          <w:color w:val="000000"/>
          <w:kern w:val="0"/>
          <w:sz w:val="18"/>
          <w:szCs w:val="18"/>
        </w:rPr>
        <w:t> when paymentMethod=</w:t>
      </w:r>
      <w:r>
        <w:rPr>
          <w:rFonts w:ascii="Consolas" w:hAnsi="Consolas" w:cs="Consolas"/>
          <w:color w:val="0000FF"/>
          <w:kern w:val="0"/>
          <w:sz w:val="18"/>
          <w:szCs w:val="18"/>
        </w:rPr>
        <w:t>'Mailed check'</w:t>
      </w:r>
      <w:r>
        <w:rPr>
          <w:rFonts w:ascii="Consolas" w:hAnsi="Consolas" w:cs="Consolas"/>
          <w:color w:val="000000"/>
          <w:kern w:val="0"/>
          <w:sz w:val="18"/>
          <w:szCs w:val="18"/>
        </w:rPr>
        <w:t> and churn=</w:t>
      </w:r>
      <w:r>
        <w:rPr>
          <w:rFonts w:ascii="Consolas" w:hAnsi="Consolas" w:cs="Consolas"/>
          <w:color w:val="0000FF"/>
          <w:kern w:val="0"/>
          <w:sz w:val="18"/>
          <w:szCs w:val="18"/>
        </w:rPr>
        <w:t>'No'</w:t>
      </w:r>
      <w:r>
        <w:rPr>
          <w:rFonts w:ascii="Consolas" w:hAnsi="Consolas" w:cs="Consolas"/>
          <w:color w:val="000000"/>
          <w:kern w:val="0"/>
          <w:sz w:val="18"/>
          <w:szCs w:val="18"/>
        </w:rPr>
        <w:t> then </w:t>
      </w:r>
      <w:r>
        <w:rPr>
          <w:rFonts w:ascii="Consolas" w:hAnsi="Consolas" w:cs="Consolas"/>
          <w:color w:val="0000FF"/>
          <w:kern w:val="0"/>
          <w:sz w:val="18"/>
          <w:szCs w:val="18"/>
        </w:rPr>
        <w:t>'mn'</w:t>
      </w:r>
      <w:r>
        <w:rPr>
          <w:rFonts w:ascii="Consolas" w:hAnsi="Consolas" w:cs="Consolas"/>
          <w:color w:val="000000"/>
          <w:kern w:val="0"/>
          <w:sz w:val="18"/>
          <w:szCs w:val="18"/>
        </w:rPr>
        <w:t> end)/count(*) from dianxindata;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CREATE TABLE `dianxindata`.`dianxin` (`customerid` varchar(20),`gender` varchar(20),`seniorcitizen` varchar(20),`partner` varchar(20),`dependents` varchar(20),`tenure` </w:t>
      </w:r>
      <w:r>
        <w:rPr>
          <w:rFonts w:ascii="Consolas" w:hAnsi="Consolas" w:cs="Consolas"/>
          <w:b/>
          <w:bCs/>
          <w:color w:val="2E8B57"/>
          <w:kern w:val="0"/>
          <w:sz w:val="18"/>
          <w:szCs w:val="18"/>
        </w:rPr>
        <w:t>int</w:t>
      </w:r>
      <w:r>
        <w:rPr>
          <w:rFonts w:ascii="Consolas" w:hAnsi="Consolas" w:cs="Consolas"/>
          <w:color w:val="000000"/>
          <w:kern w:val="0"/>
          <w:sz w:val="18"/>
          <w:szCs w:val="18"/>
        </w:rPr>
        <w:t>(3),`phoneservice` varchar(20),`multiplelines` varchar(20),`internetservice` varchar(20),`onlinesecurity` varchar(20),`onlinebackup` varchar(20),`deviceprotection` varchar(20),`techsupport` varchar(20),`streamingtv` varchar(20),`streamingmovies` varchar(20),`contract` varchar(20),`paperlessbilling` varchar(20),`paymentmethod` varchar(50),`monthlycharges` varchar(20),`totalcharges` varchar(20),`churn` varchar(20)) ENGINE=InnoDB DEFAULT CHARSET=utf8;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CREATE TABLE dbdianxin.inner_dianxindata(customerid STRING,gender STRING,seniorcitizen </w:t>
      </w:r>
      <w:r>
        <w:rPr>
          <w:rFonts w:ascii="Consolas" w:hAnsi="Consolas" w:cs="Consolas"/>
          <w:b/>
          <w:bCs/>
          <w:color w:val="2E8B57"/>
          <w:kern w:val="0"/>
          <w:sz w:val="18"/>
          <w:szCs w:val="18"/>
        </w:rPr>
        <w:t>INT</w:t>
      </w:r>
      <w:r>
        <w:rPr>
          <w:rFonts w:ascii="Consolas" w:hAnsi="Consolas" w:cs="Consolas"/>
          <w:color w:val="000000"/>
          <w:kern w:val="0"/>
          <w:sz w:val="18"/>
          <w:szCs w:val="18"/>
        </w:rPr>
        <w:t>,partner STRING,dependents STRING,tenure </w:t>
      </w:r>
      <w:r>
        <w:rPr>
          <w:rFonts w:ascii="Consolas" w:hAnsi="Consolas" w:cs="Consolas"/>
          <w:b/>
          <w:bCs/>
          <w:color w:val="2E8B57"/>
          <w:kern w:val="0"/>
          <w:sz w:val="18"/>
          <w:szCs w:val="18"/>
        </w:rPr>
        <w:t>INT</w:t>
      </w:r>
      <w:r>
        <w:rPr>
          <w:rFonts w:ascii="Consolas" w:hAnsi="Consolas" w:cs="Consolas"/>
          <w:color w:val="000000"/>
          <w:kern w:val="0"/>
          <w:sz w:val="18"/>
          <w:szCs w:val="18"/>
        </w:rPr>
        <w:t>,phoneservice STRING,multiplelines STRING,internetservice STRING,onlinesecurity STRING,onlinebackup STRING,deviceprotection STRING,techsupport STRING,streamingTV STRING,streamingMovies STRING,contract STRING,paperlessBilling STRING,paymentMethod STRING,monthlyCharges </w:t>
      </w:r>
      <w:r>
        <w:rPr>
          <w:rFonts w:ascii="Consolas" w:hAnsi="Consolas" w:cs="Consolas"/>
          <w:b/>
          <w:bCs/>
          <w:color w:val="2E8B57"/>
          <w:kern w:val="0"/>
          <w:sz w:val="18"/>
          <w:szCs w:val="18"/>
        </w:rPr>
        <w:t>INT</w:t>
      </w:r>
      <w:r>
        <w:rPr>
          <w:rFonts w:ascii="Consolas" w:hAnsi="Consolas" w:cs="Consolas"/>
          <w:color w:val="000000"/>
          <w:kern w:val="0"/>
          <w:sz w:val="18"/>
          <w:szCs w:val="18"/>
        </w:rPr>
        <w:t>,totalCharges </w:t>
      </w:r>
      <w:r>
        <w:rPr>
          <w:rFonts w:ascii="Consolas" w:hAnsi="Consolas" w:cs="Consolas"/>
          <w:b/>
          <w:bCs/>
          <w:color w:val="2E8B57"/>
          <w:kern w:val="0"/>
          <w:sz w:val="18"/>
          <w:szCs w:val="18"/>
        </w:rPr>
        <w:t>INT</w:t>
      </w:r>
      <w:r>
        <w:rPr>
          <w:rFonts w:ascii="Consolas" w:hAnsi="Consolas" w:cs="Consolas"/>
          <w:color w:val="000000"/>
          <w:kern w:val="0"/>
          <w:sz w:val="18"/>
          <w:szCs w:val="18"/>
        </w:rPr>
        <w:t>,churn STRING) COMMENT </w:t>
      </w:r>
      <w:r>
        <w:rPr>
          <w:rFonts w:ascii="Consolas" w:hAnsi="Consolas" w:cs="Consolas"/>
          <w:color w:val="0000FF"/>
          <w:kern w:val="0"/>
          <w:sz w:val="18"/>
          <w:szCs w:val="18"/>
        </w:rPr>
        <w:t>'welcome~，create inner_dianxindata'</w:t>
      </w:r>
      <w:r>
        <w:rPr>
          <w:rFonts w:ascii="Consolas" w:hAnsi="Consolas" w:cs="Consolas"/>
          <w:color w:val="000000"/>
          <w:kern w:val="0"/>
          <w:sz w:val="18"/>
          <w:szCs w:val="18"/>
        </w:rPr>
        <w:t> ROW FORMAT DELIMITED FIELDS TERMINATED BY </w:t>
      </w:r>
      <w:r>
        <w:rPr>
          <w:rFonts w:ascii="Consolas" w:hAnsi="Consolas" w:cs="Consolas"/>
          <w:color w:val="0000FF"/>
          <w:kern w:val="0"/>
          <w:sz w:val="18"/>
          <w:szCs w:val="18"/>
        </w:rPr>
        <w:t>','</w:t>
      </w:r>
      <w:r>
        <w:rPr>
          <w:rFonts w:ascii="Consolas" w:hAnsi="Consolas" w:cs="Consolas"/>
          <w:color w:val="000000"/>
          <w:kern w:val="0"/>
          <w:sz w:val="18"/>
          <w:szCs w:val="18"/>
        </w:rPr>
        <w:t> STORED AS TEXTFILE;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INSERT OVERWRITE TABLE dbdianxin.inner_dianxindata select * from dbdianxin.dianxinData;  </w:t>
      </w:r>
    </w:p>
    <w:p>
      <w:pPr>
        <w:keepLines w:val="0"/>
        <w:numPr>
          <w:ilvl w:val="0"/>
          <w:numId w:val="17"/>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select * from dbdianxin.inner_dianxindata limit 10;  </w:t>
      </w:r>
    </w:p>
    <w:p>
      <w:pPr>
        <w:keepLines w:val="0"/>
        <w:numPr>
          <w:ilvl w:val="0"/>
          <w:numId w:val="17"/>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7"/>
        </w:numPr>
        <w:pBdr>
          <w:left w:val="single" w:color="6CE26C" w:sz="18" w:space="0"/>
        </w:pBdr>
        <w:shd w:val="clear" w:color="auto" w:fill="F8F8F8"/>
        <w:spacing w:beforeAutospacing="1" w:after="12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sqoop export --connect jdbc:mysql:</w:t>
      </w:r>
      <w:r>
        <w:rPr>
          <w:rFonts w:ascii="Consolas" w:hAnsi="Consolas" w:cs="Consolas"/>
          <w:color w:val="008200"/>
          <w:kern w:val="0"/>
          <w:sz w:val="18"/>
          <w:szCs w:val="18"/>
        </w:rPr>
        <w:t>//localhost:3306/dianxindata --username root --password 123456 --input-null-string '\\N'  --input-null-non-string '\\N'  --table dianxin --export-dir '/user/hive/warehouse/dbdianxin.db/inner_dianxindata' --fields-terminated-by ',';</w:t>
      </w:r>
      <w:r>
        <w:rPr>
          <w:rFonts w:ascii="Consolas" w:hAnsi="Consolas" w:cs="Consolas"/>
          <w:color w:val="000000"/>
          <w:kern w:val="0"/>
          <w:sz w:val="18"/>
          <w:szCs w:val="18"/>
        </w:rPr>
        <w:t>  </w:t>
      </w:r>
    </w:p>
    <w:p>
      <w:pPr>
        <w:spacing w:after="156"/>
        <w:ind w:firstLine="0" w:firstLineChars="0"/>
      </w:pPr>
    </w:p>
    <w:p>
      <w:pPr>
        <w:pStyle w:val="4"/>
        <w:spacing w:after="156"/>
        <w:ind w:left="0" w:leftChars="0" w:right="240"/>
      </w:pPr>
      <w:r>
        <w:t>7.2.3</w:t>
      </w:r>
      <w:r>
        <w:rPr>
          <w:rFonts w:hint="eastAsia"/>
        </w:rPr>
        <w:t>数据建模源代码</w:t>
      </w:r>
    </w:p>
    <w:p>
      <w:pPr>
        <w:keepLines w:val="0"/>
        <w:numPr>
          <w:ilvl w:val="0"/>
          <w:numId w:val="18"/>
        </w:numPr>
        <w:pBdr>
          <w:left w:val="single" w:color="6CE26C" w:sz="18" w:space="0"/>
        </w:pBdr>
        <w:shd w:val="clear" w:color="auto" w:fill="FFFFFF"/>
        <w:spacing w:beforeAutospacing="1" w:after="12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import numpy as np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import pandas as pd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import os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import sklearn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 import preprocessing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sklearn.preprocessing import LabelEncoder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sklearn.preprocessing import StandardScaler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sklearn.model_selection import StratifiedShuffleSplit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sklearn.ensemble import RandomForestClassifier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sklearn.svm import SVC, LinearSVC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sklearn.linear_model import LogisticRegression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import sklearn.neighbors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sklearn.naive_bayes import GaussianNB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sklearn.tree import DecisionTreeClassifier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sklearn.ensemble import AdaBoostClassifier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sklearn.ensemble import GradientBoostingClassifier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sklearn.metrics import classification_report, precision_score, recall_score, f1_score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sklearn.metrics import confusion_matrix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sklearn.model_selection import GridSearchCV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sklearn.metrics import make_scorer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sklearn.ensemble import VotingClassifier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sklearn.decomposition import PCA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sklearn.cluster import KMeans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from sklearn.metrics import silhouette_score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#读取数据文件</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telcom=pd.read_csv(r</w:t>
      </w:r>
      <w:r>
        <w:rPr>
          <w:rFonts w:ascii="Consolas" w:hAnsi="Consolas" w:cs="Consolas"/>
          <w:color w:val="0000FF"/>
          <w:kern w:val="0"/>
          <w:sz w:val="18"/>
          <w:szCs w:val="18"/>
        </w:rPr>
        <w:t>"/usr/local/dbdianxin/datasets/WA_Fn-UseC_-Telco-Customer-Churn.csv"</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TotalCharges表示总费用，这里为对象类型，需要转换为float类型</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w:t>
      </w:r>
      <w:r>
        <w:rPr>
          <w:rFonts w:ascii="Consolas" w:hAnsi="Consolas" w:cs="Consolas"/>
          <w:color w:val="0000FF"/>
          <w:kern w:val="0"/>
          <w:sz w:val="18"/>
          <w:szCs w:val="18"/>
        </w:rPr>
        <w:t>'TotalCharges'</w:t>
      </w:r>
      <w:r>
        <w:rPr>
          <w:rFonts w:ascii="Consolas" w:hAnsi="Consolas" w:cs="Consolas"/>
          <w:color w:val="000000"/>
          <w:kern w:val="0"/>
          <w:sz w:val="18"/>
          <w:szCs w:val="18"/>
        </w:rPr>
        <w:t>]=telcom[</w:t>
      </w:r>
      <w:r>
        <w:rPr>
          <w:rFonts w:ascii="Consolas" w:hAnsi="Consolas" w:cs="Consolas"/>
          <w:color w:val="0000FF"/>
          <w:kern w:val="0"/>
          <w:sz w:val="18"/>
          <w:szCs w:val="18"/>
        </w:rPr>
        <w:t>'TotalCharges'</w:t>
      </w:r>
      <w:r>
        <w:rPr>
          <w:rFonts w:ascii="Consolas" w:hAnsi="Consolas" w:cs="Consolas"/>
          <w:color w:val="000000"/>
          <w:kern w:val="0"/>
          <w:sz w:val="18"/>
          <w:szCs w:val="18"/>
        </w:rPr>
        <w:t>].convert_objects(convert_numeric=True)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这里存在11个缺失值，由于数量不多我们可以直接删除这些行</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删除缺失值所在的行</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telcom.dropna(inplace=True)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数据归一化处理</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对Churn 列中的值 Yes和 No分别用 1和 0替换，方便后续处理</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w:t>
      </w:r>
      <w:r>
        <w:rPr>
          <w:rFonts w:ascii="Consolas" w:hAnsi="Consolas" w:cs="Consolas"/>
          <w:color w:val="0000FF"/>
          <w:kern w:val="0"/>
          <w:sz w:val="18"/>
          <w:szCs w:val="18"/>
        </w:rPr>
        <w:t>'Churn'</w:t>
      </w:r>
      <w:r>
        <w:rPr>
          <w:rFonts w:ascii="Consolas" w:hAnsi="Consolas" w:cs="Consolas"/>
          <w:color w:val="000000"/>
          <w:kern w:val="0"/>
          <w:sz w:val="18"/>
          <w:szCs w:val="18"/>
        </w:rPr>
        <w:t>].replace(to_replace = </w:t>
      </w:r>
      <w:r>
        <w:rPr>
          <w:rFonts w:ascii="Consolas" w:hAnsi="Consolas" w:cs="Consolas"/>
          <w:color w:val="0000FF"/>
          <w:kern w:val="0"/>
          <w:sz w:val="18"/>
          <w:szCs w:val="18"/>
        </w:rPr>
        <w:t>'Yes'</w:t>
      </w:r>
      <w:r>
        <w:rPr>
          <w:rFonts w:ascii="Consolas" w:hAnsi="Consolas" w:cs="Consolas"/>
          <w:color w:val="000000"/>
          <w:kern w:val="0"/>
          <w:sz w:val="18"/>
          <w:szCs w:val="18"/>
        </w:rPr>
        <w:t>, value = 1,inplace = True)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w:t>
      </w:r>
      <w:r>
        <w:rPr>
          <w:rFonts w:ascii="Consolas" w:hAnsi="Consolas" w:cs="Consolas"/>
          <w:color w:val="0000FF"/>
          <w:kern w:val="0"/>
          <w:sz w:val="18"/>
          <w:szCs w:val="18"/>
        </w:rPr>
        <w:t>'Churn'</w:t>
      </w:r>
      <w:r>
        <w:rPr>
          <w:rFonts w:ascii="Consolas" w:hAnsi="Consolas" w:cs="Consolas"/>
          <w:color w:val="000000"/>
          <w:kern w:val="0"/>
          <w:sz w:val="18"/>
          <w:szCs w:val="18"/>
        </w:rPr>
        <w:t>].replace(to_replace = </w:t>
      </w:r>
      <w:r>
        <w:rPr>
          <w:rFonts w:ascii="Consolas" w:hAnsi="Consolas" w:cs="Consolas"/>
          <w:color w:val="0000FF"/>
          <w:kern w:val="0"/>
          <w:sz w:val="18"/>
          <w:szCs w:val="18"/>
        </w:rPr>
        <w:t>'No'</w:t>
      </w:r>
      <w:r>
        <w:rPr>
          <w:rFonts w:ascii="Consolas" w:hAnsi="Consolas" w:cs="Consolas"/>
          <w:color w:val="000000"/>
          <w:kern w:val="0"/>
          <w:sz w:val="18"/>
          <w:szCs w:val="18"/>
        </w:rPr>
        <w:t>, value = 0,inplace = True)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#由前面结果可知，CustomerID表示每个客户的随机字符，对后续建模不影响</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#我这里选择删除CustomerID列；PhoneService 与流失率的相关性低，可直接忽略。</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telcomvar=telcom.iloc[:,2:20]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telcomvar.drop(</w:t>
      </w:r>
      <w:r>
        <w:rPr>
          <w:rFonts w:ascii="Consolas" w:hAnsi="Consolas" w:cs="Consolas"/>
          <w:color w:val="0000FF"/>
          <w:kern w:val="0"/>
          <w:sz w:val="18"/>
          <w:szCs w:val="18"/>
        </w:rPr>
        <w:t>"PhoneService"</w:t>
      </w:r>
      <w:r>
        <w:rPr>
          <w:rFonts w:ascii="Consolas" w:hAnsi="Consolas" w:cs="Consolas"/>
          <w:color w:val="000000"/>
          <w:kern w:val="0"/>
          <w:sz w:val="18"/>
          <w:szCs w:val="18"/>
        </w:rPr>
        <w:t>,axis=1, inplace=True)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对客户的职位、月费用和总费用进行去均值和方差缩放，对数据进行标准化</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FF"/>
          <w:kern w:val="0"/>
          <w:sz w:val="18"/>
          <w:szCs w:val="18"/>
        </w:rPr>
        <w:t>""</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标准化数据，保证每个维度的特征数据方差为1，均值为0，使得预测结果不会被某些维度过大的特征值而主导。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FF"/>
          <w:kern w:val="0"/>
          <w:sz w:val="18"/>
          <w:szCs w:val="18"/>
        </w:rPr>
        <w:t>""</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scaler = StandardScaler(copy=False)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fit_transform()的作用就是先拟合数据，然后转化它将其转化为标准形式</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scaler.fit_transform(telcomvar[[</w:t>
      </w:r>
      <w:r>
        <w:rPr>
          <w:rFonts w:ascii="Consolas" w:hAnsi="Consolas" w:cs="Consolas"/>
          <w:color w:val="0000FF"/>
          <w:kern w:val="0"/>
          <w:sz w:val="18"/>
          <w:szCs w:val="18"/>
        </w:rPr>
        <w:t>'tenure'</w:t>
      </w:r>
      <w:r>
        <w:rPr>
          <w:rFonts w:ascii="Consolas" w:hAnsi="Consolas" w:cs="Consolas"/>
          <w:color w:val="000000"/>
          <w:kern w:val="0"/>
          <w:sz w:val="18"/>
          <w:szCs w:val="18"/>
        </w:rPr>
        <w:t>,</w:t>
      </w:r>
      <w:r>
        <w:rPr>
          <w:rFonts w:ascii="Consolas" w:hAnsi="Consolas" w:cs="Consolas"/>
          <w:color w:val="0000FF"/>
          <w:kern w:val="0"/>
          <w:sz w:val="18"/>
          <w:szCs w:val="18"/>
        </w:rPr>
        <w:t>'MonthlyCharges'</w:t>
      </w:r>
      <w:r>
        <w:rPr>
          <w:rFonts w:ascii="Consolas" w:hAnsi="Consolas" w:cs="Consolas"/>
          <w:color w:val="000000"/>
          <w:kern w:val="0"/>
          <w:sz w:val="18"/>
          <w:szCs w:val="18"/>
        </w:rPr>
        <w:t>,</w:t>
      </w:r>
      <w:r>
        <w:rPr>
          <w:rFonts w:ascii="Consolas" w:hAnsi="Consolas" w:cs="Consolas"/>
          <w:color w:val="0000FF"/>
          <w:kern w:val="0"/>
          <w:sz w:val="18"/>
          <w:szCs w:val="18"/>
        </w:rPr>
        <w:t>'TotalCharges'</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tranform()的作用是通过找中心和缩放等实现标准化</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telcomvar[[</w:t>
      </w:r>
      <w:r>
        <w:rPr>
          <w:rFonts w:ascii="Consolas" w:hAnsi="Consolas" w:cs="Consolas"/>
          <w:color w:val="0000FF"/>
          <w:kern w:val="0"/>
          <w:sz w:val="18"/>
          <w:szCs w:val="18"/>
        </w:rPr>
        <w:t>'tenure'</w:t>
      </w:r>
      <w:r>
        <w:rPr>
          <w:rFonts w:ascii="Consolas" w:hAnsi="Consolas" w:cs="Consolas"/>
          <w:color w:val="000000"/>
          <w:kern w:val="0"/>
          <w:sz w:val="18"/>
          <w:szCs w:val="18"/>
        </w:rPr>
        <w:t>,</w:t>
      </w:r>
      <w:r>
        <w:rPr>
          <w:rFonts w:ascii="Consolas" w:hAnsi="Consolas" w:cs="Consolas"/>
          <w:color w:val="0000FF"/>
          <w:kern w:val="0"/>
          <w:sz w:val="18"/>
          <w:szCs w:val="18"/>
        </w:rPr>
        <w:t>'MonthlyCharges'</w:t>
      </w:r>
      <w:r>
        <w:rPr>
          <w:rFonts w:ascii="Consolas" w:hAnsi="Consolas" w:cs="Consolas"/>
          <w:color w:val="000000"/>
          <w:kern w:val="0"/>
          <w:sz w:val="18"/>
          <w:szCs w:val="18"/>
        </w:rPr>
        <w:t>,</w:t>
      </w:r>
      <w:r>
        <w:rPr>
          <w:rFonts w:ascii="Consolas" w:hAnsi="Consolas" w:cs="Consolas"/>
          <w:color w:val="0000FF"/>
          <w:kern w:val="0"/>
          <w:sz w:val="18"/>
          <w:szCs w:val="18"/>
        </w:rPr>
        <w:t>'TotalCharges'</w:t>
      </w:r>
      <w:r>
        <w:rPr>
          <w:rFonts w:ascii="Consolas" w:hAnsi="Consolas" w:cs="Consolas"/>
          <w:color w:val="000000"/>
          <w:kern w:val="0"/>
          <w:sz w:val="18"/>
          <w:szCs w:val="18"/>
        </w:rPr>
        <w:t>]]=scaler.transform(telcomvar[[</w:t>
      </w:r>
      <w:r>
        <w:rPr>
          <w:rFonts w:ascii="Consolas" w:hAnsi="Consolas" w:cs="Consolas"/>
          <w:color w:val="0000FF"/>
          <w:kern w:val="0"/>
          <w:sz w:val="18"/>
          <w:szCs w:val="18"/>
        </w:rPr>
        <w:t>'tenure'</w:t>
      </w:r>
      <w:r>
        <w:rPr>
          <w:rFonts w:ascii="Consolas" w:hAnsi="Consolas" w:cs="Consolas"/>
          <w:color w:val="000000"/>
          <w:kern w:val="0"/>
          <w:sz w:val="18"/>
          <w:szCs w:val="18"/>
        </w:rPr>
        <w:t>,</w:t>
      </w:r>
      <w:r>
        <w:rPr>
          <w:rFonts w:ascii="Consolas" w:hAnsi="Consolas" w:cs="Consolas"/>
          <w:color w:val="0000FF"/>
          <w:kern w:val="0"/>
          <w:sz w:val="18"/>
          <w:szCs w:val="18"/>
        </w:rPr>
        <w:t>'MonthlyCharges'</w:t>
      </w:r>
      <w:r>
        <w:rPr>
          <w:rFonts w:ascii="Consolas" w:hAnsi="Consolas" w:cs="Consolas"/>
          <w:color w:val="000000"/>
          <w:kern w:val="0"/>
          <w:sz w:val="18"/>
          <w:szCs w:val="18"/>
        </w:rPr>
        <w:t>,</w:t>
      </w:r>
      <w:r>
        <w:rPr>
          <w:rFonts w:ascii="Consolas" w:hAnsi="Consolas" w:cs="Consolas"/>
          <w:color w:val="0000FF"/>
          <w:kern w:val="0"/>
          <w:sz w:val="18"/>
          <w:szCs w:val="18"/>
        </w:rPr>
        <w:t>'TotalCharges'</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FF"/>
          <w:kern w:val="0"/>
          <w:sz w:val="18"/>
          <w:szCs w:val="18"/>
        </w:rPr>
        <w:t>""</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综合之前的结果来看，在六个变量中存在No internet service，即无互联网服务对客户流失率影响很小，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这些客户不使用任何互联网产品，因此可以将No internet service 和 No 是一样的效果，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可以使用 No 替代 No internet service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r>
        <w:rPr>
          <w:rFonts w:ascii="Consolas" w:hAnsi="Consolas" w:cs="Consolas"/>
          <w:color w:val="0000FF"/>
          <w:kern w:val="0"/>
          <w:sz w:val="18"/>
          <w:szCs w:val="18"/>
        </w:rPr>
        <w:t>""</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telcomvar.replace(to_replace=</w:t>
      </w:r>
      <w:r>
        <w:rPr>
          <w:rFonts w:ascii="Consolas" w:hAnsi="Consolas" w:cs="Consolas"/>
          <w:color w:val="0000FF"/>
          <w:kern w:val="0"/>
          <w:sz w:val="18"/>
          <w:szCs w:val="18"/>
        </w:rPr>
        <w:t>'No internet service'</w:t>
      </w:r>
      <w:r>
        <w:rPr>
          <w:rFonts w:ascii="Consolas" w:hAnsi="Consolas" w:cs="Consolas"/>
          <w:color w:val="000000"/>
          <w:kern w:val="0"/>
          <w:sz w:val="18"/>
          <w:szCs w:val="18"/>
        </w:rPr>
        <w:t>, value=</w:t>
      </w:r>
      <w:r>
        <w:rPr>
          <w:rFonts w:ascii="Consolas" w:hAnsi="Consolas" w:cs="Consolas"/>
          <w:color w:val="0000FF"/>
          <w:kern w:val="0"/>
          <w:sz w:val="18"/>
          <w:szCs w:val="18"/>
        </w:rPr>
        <w:t>'No'</w:t>
      </w:r>
      <w:r>
        <w:rPr>
          <w:rFonts w:ascii="Consolas" w:hAnsi="Consolas" w:cs="Consolas"/>
          <w:color w:val="000000"/>
          <w:kern w:val="0"/>
          <w:sz w:val="18"/>
          <w:szCs w:val="18"/>
        </w:rPr>
        <w:t>, inplace=True)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telcomvar.replace(to_replace=</w:t>
      </w:r>
      <w:r>
        <w:rPr>
          <w:rFonts w:ascii="Consolas" w:hAnsi="Consolas" w:cs="Consolas"/>
          <w:color w:val="0000FF"/>
          <w:kern w:val="0"/>
          <w:sz w:val="18"/>
          <w:szCs w:val="18"/>
        </w:rPr>
        <w:t>'No phone service'</w:t>
      </w:r>
      <w:r>
        <w:rPr>
          <w:rFonts w:ascii="Consolas" w:hAnsi="Consolas" w:cs="Consolas"/>
          <w:color w:val="000000"/>
          <w:kern w:val="0"/>
          <w:sz w:val="18"/>
          <w:szCs w:val="18"/>
        </w:rPr>
        <w:t>, value=</w:t>
      </w:r>
      <w:r>
        <w:rPr>
          <w:rFonts w:ascii="Consolas" w:hAnsi="Consolas" w:cs="Consolas"/>
          <w:color w:val="0000FF"/>
          <w:kern w:val="0"/>
          <w:sz w:val="18"/>
          <w:szCs w:val="18"/>
        </w:rPr>
        <w:t>'No'</w:t>
      </w:r>
      <w:r>
        <w:rPr>
          <w:rFonts w:ascii="Consolas" w:hAnsi="Consolas" w:cs="Consolas"/>
          <w:color w:val="000000"/>
          <w:kern w:val="0"/>
          <w:sz w:val="18"/>
          <w:szCs w:val="18"/>
        </w:rPr>
        <w:t>, inplace=True)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使用Scikit-learn标签编码,将分类数据转换为整数编码</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def labelencode(columnlabel):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telcomvar[columnlabel] = LabelEncoder().fit_transform(telcomvar[columnlabel])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def uni(columnlabel):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print(columnlabel,</w:t>
      </w:r>
      <w:r>
        <w:rPr>
          <w:rFonts w:ascii="Consolas" w:hAnsi="Consolas" w:cs="Consolas"/>
          <w:color w:val="0000FF"/>
          <w:kern w:val="0"/>
          <w:sz w:val="18"/>
          <w:szCs w:val="18"/>
        </w:rPr>
        <w:t>"--"</w:t>
      </w:r>
      <w:r>
        <w:rPr>
          <w:rFonts w:ascii="Consolas" w:hAnsi="Consolas" w:cs="Consolas"/>
          <w:color w:val="000000"/>
          <w:kern w:val="0"/>
          <w:sz w:val="18"/>
          <w:szCs w:val="18"/>
        </w:rPr>
        <w:t> ,telcomvar[columnlabel].unique())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#提取id号</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telcom_id = telcom[</w:t>
      </w:r>
      <w:r>
        <w:rPr>
          <w:rFonts w:ascii="Consolas" w:hAnsi="Consolas" w:cs="Consolas"/>
          <w:color w:val="0000FF"/>
          <w:kern w:val="0"/>
          <w:sz w:val="18"/>
          <w:szCs w:val="18"/>
        </w:rPr>
        <w:t>'customerID'</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#查看对象类型字段中存在的值</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telcomobject=telcomvar.select_dtypes([</w:t>
      </w:r>
      <w:r>
        <w:rPr>
          <w:rFonts w:ascii="Consolas" w:hAnsi="Consolas" w:cs="Consolas"/>
          <w:color w:val="0000FF"/>
          <w:kern w:val="0"/>
          <w:sz w:val="18"/>
          <w:szCs w:val="18"/>
        </w:rPr>
        <w:t>'object'</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b/>
          <w:bCs/>
          <w:color w:val="006699"/>
          <w:kern w:val="0"/>
          <w:sz w:val="18"/>
          <w:szCs w:val="18"/>
        </w:rPr>
        <w:t>for</w:t>
      </w:r>
      <w:r>
        <w:rPr>
          <w:rFonts w:ascii="Consolas" w:hAnsi="Consolas" w:cs="Consolas"/>
          <w:color w:val="000000"/>
          <w:kern w:val="0"/>
          <w:sz w:val="18"/>
          <w:szCs w:val="18"/>
        </w:rPr>
        <w:t> i in range(0,len(telcomobject.columns)):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labelencode(telcomobject.columns[i])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b/>
          <w:bCs/>
          <w:color w:val="006699"/>
          <w:kern w:val="0"/>
          <w:sz w:val="18"/>
          <w:szCs w:val="18"/>
        </w:rPr>
        <w:t>for</w:t>
      </w:r>
      <w:r>
        <w:rPr>
          <w:rFonts w:ascii="Consolas" w:hAnsi="Consolas" w:cs="Consolas"/>
          <w:color w:val="000000"/>
          <w:kern w:val="0"/>
          <w:sz w:val="18"/>
          <w:szCs w:val="18"/>
        </w:rPr>
        <w:t> i in range(0,len(telcomobject.columns)):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uni(telcomobject.columns[i])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#数据训练</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FF"/>
          <w:kern w:val="0"/>
          <w:sz w:val="18"/>
          <w:szCs w:val="18"/>
        </w:rPr>
        <w:t>""</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我们需要将数据集拆分为训练集和测试集以进行验证。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由于我们所拥有的数据集是不平衡的，所以最好使用分层交叉验证来确保训练集和测试集都包含每个类样本的保留人数。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交叉验证函数StratifiedShuffleSplit，功能是从样本数据中随机按比例选取训练数据（train）和测试数据（test）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参数 n_splits是将训练数据分成train/test对的组数，可根据需要进行设置，默认为10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参数test_size和train_size是用来设置train/test对中train和test所占的比例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参数 random_state控制是将样本随机打乱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FF"/>
          <w:kern w:val="0"/>
          <w:sz w:val="18"/>
          <w:szCs w:val="18"/>
        </w:rPr>
        <w:t>""</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X=telcomvar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y=telcom[</w:t>
      </w:r>
      <w:r>
        <w:rPr>
          <w:rFonts w:ascii="Consolas" w:hAnsi="Consolas" w:cs="Consolas"/>
          <w:color w:val="0000FF"/>
          <w:kern w:val="0"/>
          <w:sz w:val="18"/>
          <w:szCs w:val="18"/>
        </w:rPr>
        <w:t>"Churn"</w:t>
      </w:r>
      <w:r>
        <w:rPr>
          <w:rFonts w:ascii="Consolas" w:hAnsi="Consolas" w:cs="Consolas"/>
          <w:color w:val="000000"/>
          <w:kern w:val="0"/>
          <w:sz w:val="18"/>
          <w:szCs w:val="18"/>
        </w:rPr>
        <w:t>].values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sss=StratifiedShuffleSplit(n_splits=5, test_size=0.2, random_state=0)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b/>
          <w:bCs/>
          <w:color w:val="006699"/>
          <w:kern w:val="0"/>
          <w:sz w:val="18"/>
          <w:szCs w:val="18"/>
        </w:rPr>
        <w:t>for</w:t>
      </w:r>
      <w:r>
        <w:rPr>
          <w:rFonts w:ascii="Consolas" w:hAnsi="Consolas" w:cs="Consolas"/>
          <w:color w:val="000000"/>
          <w:kern w:val="0"/>
          <w:sz w:val="18"/>
          <w:szCs w:val="18"/>
        </w:rPr>
        <w:t> train_index, test_index in sss.split(X, y):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X_train,X_test=X.iloc[train_index], X.iloc[test_index]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y_train,y_test=y[train_index], y[test_index]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使用分类算法，这里选用8种分类算法</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Classifiers=[[</w:t>
      </w:r>
      <w:r>
        <w:rPr>
          <w:rFonts w:ascii="Consolas" w:hAnsi="Consolas" w:cs="Consolas"/>
          <w:color w:val="0000FF"/>
          <w:kern w:val="0"/>
          <w:sz w:val="18"/>
          <w:szCs w:val="18"/>
        </w:rPr>
        <w:t>"Random Forest"</w:t>
      </w:r>
      <w:r>
        <w:rPr>
          <w:rFonts w:ascii="Consolas" w:hAnsi="Consolas" w:cs="Consolas"/>
          <w:color w:val="000000"/>
          <w:kern w:val="0"/>
          <w:sz w:val="18"/>
          <w:szCs w:val="18"/>
        </w:rPr>
        <w:t>,RandomForestClassifier()],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r>
        <w:rPr>
          <w:rFonts w:ascii="Consolas" w:hAnsi="Consolas" w:cs="Consolas"/>
          <w:color w:val="0000FF"/>
          <w:kern w:val="0"/>
          <w:sz w:val="18"/>
          <w:szCs w:val="18"/>
        </w:rPr>
        <w:t>"Support Vector Machine"</w:t>
      </w:r>
      <w:r>
        <w:rPr>
          <w:rFonts w:ascii="Consolas" w:hAnsi="Consolas" w:cs="Consolas"/>
          <w:color w:val="000000"/>
          <w:kern w:val="0"/>
          <w:sz w:val="18"/>
          <w:szCs w:val="18"/>
        </w:rPr>
        <w:t>,SVC()],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r>
        <w:rPr>
          <w:rFonts w:ascii="Consolas" w:hAnsi="Consolas" w:cs="Consolas"/>
          <w:color w:val="0000FF"/>
          <w:kern w:val="0"/>
          <w:sz w:val="18"/>
          <w:szCs w:val="18"/>
        </w:rPr>
        <w:t>"LogisticRegression"</w:t>
      </w:r>
      <w:r>
        <w:rPr>
          <w:rFonts w:ascii="Consolas" w:hAnsi="Consolas" w:cs="Consolas"/>
          <w:color w:val="000000"/>
          <w:kern w:val="0"/>
          <w:sz w:val="18"/>
          <w:szCs w:val="18"/>
        </w:rPr>
        <w:t>,LogisticRegression()],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r>
        <w:rPr>
          <w:rFonts w:ascii="Consolas" w:hAnsi="Consolas" w:cs="Consolas"/>
          <w:color w:val="0000FF"/>
          <w:kern w:val="0"/>
          <w:sz w:val="18"/>
          <w:szCs w:val="18"/>
        </w:rPr>
        <w:t>"KNN"</w:t>
      </w:r>
      <w:r>
        <w:rPr>
          <w:rFonts w:ascii="Consolas" w:hAnsi="Consolas" w:cs="Consolas"/>
          <w:color w:val="000000"/>
          <w:kern w:val="0"/>
          <w:sz w:val="18"/>
          <w:szCs w:val="18"/>
        </w:rPr>
        <w:t>,KNeighborsClassifier(n_neighbors=5)],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r>
        <w:rPr>
          <w:rFonts w:ascii="Consolas" w:hAnsi="Consolas" w:cs="Consolas"/>
          <w:color w:val="0000FF"/>
          <w:kern w:val="0"/>
          <w:sz w:val="18"/>
          <w:szCs w:val="18"/>
        </w:rPr>
        <w:t>"Naive Bayes"</w:t>
      </w:r>
      <w:r>
        <w:rPr>
          <w:rFonts w:ascii="Consolas" w:hAnsi="Consolas" w:cs="Consolas"/>
          <w:color w:val="000000"/>
          <w:kern w:val="0"/>
          <w:sz w:val="18"/>
          <w:szCs w:val="18"/>
        </w:rPr>
        <w:t>,GaussianNB()],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r>
        <w:rPr>
          <w:rFonts w:ascii="Consolas" w:hAnsi="Consolas" w:cs="Consolas"/>
          <w:color w:val="0000FF"/>
          <w:kern w:val="0"/>
          <w:sz w:val="18"/>
          <w:szCs w:val="18"/>
        </w:rPr>
        <w:t>"Decision Tree"</w:t>
      </w:r>
      <w:r>
        <w:rPr>
          <w:rFonts w:ascii="Consolas" w:hAnsi="Consolas" w:cs="Consolas"/>
          <w:color w:val="000000"/>
          <w:kern w:val="0"/>
          <w:sz w:val="18"/>
          <w:szCs w:val="18"/>
        </w:rPr>
        <w:t>,DecisionTreeClassifier()],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r>
        <w:rPr>
          <w:rFonts w:ascii="Consolas" w:hAnsi="Consolas" w:cs="Consolas"/>
          <w:color w:val="0000FF"/>
          <w:kern w:val="0"/>
          <w:sz w:val="18"/>
          <w:szCs w:val="18"/>
        </w:rPr>
        <w:t>"AdaBoostClassifier"</w:t>
      </w:r>
      <w:r>
        <w:rPr>
          <w:rFonts w:ascii="Consolas" w:hAnsi="Consolas" w:cs="Consolas"/>
          <w:color w:val="000000"/>
          <w:kern w:val="0"/>
          <w:sz w:val="18"/>
          <w:szCs w:val="18"/>
        </w:rPr>
        <w:t>, AdaBoostClassifier()],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r>
        <w:rPr>
          <w:rFonts w:ascii="Consolas" w:hAnsi="Consolas" w:cs="Consolas"/>
          <w:color w:val="0000FF"/>
          <w:kern w:val="0"/>
          <w:sz w:val="18"/>
          <w:szCs w:val="18"/>
        </w:rPr>
        <w:t>"GradientBoostingClassifier"</w:t>
      </w:r>
      <w:r>
        <w:rPr>
          <w:rFonts w:ascii="Consolas" w:hAnsi="Consolas" w:cs="Consolas"/>
          <w:color w:val="000000"/>
          <w:kern w:val="0"/>
          <w:sz w:val="18"/>
          <w:szCs w:val="18"/>
        </w:rPr>
        <w:t>, GradientBoostingClassifier()],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#训练模型</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Classify_result=[]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names=[]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prediction=[]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b/>
          <w:bCs/>
          <w:color w:val="006699"/>
          <w:kern w:val="0"/>
          <w:sz w:val="18"/>
          <w:szCs w:val="18"/>
        </w:rPr>
        <w:t>for</w:t>
      </w:r>
      <w:r>
        <w:rPr>
          <w:rFonts w:ascii="Consolas" w:hAnsi="Consolas" w:cs="Consolas"/>
          <w:color w:val="000000"/>
          <w:kern w:val="0"/>
          <w:sz w:val="18"/>
          <w:szCs w:val="18"/>
        </w:rPr>
        <w:t> name,classifier in Classifiers: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classifier=classifier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classifier.fit(X_train,y_train)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y_pred=classifier.predict(X_test)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recall=recall_score(y_test,y_pred)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precision=precision_score(y_test,y_pred)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f1_score=2*recall*precision/(precision+recall)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class_eva=pd.DataFrame([recall,precision,f1_score])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Classify_result.append(class_eva)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name=pd.Series(name)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names.append(name)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y_pred=pd.Series(y_pred)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prediction.append(y_pred)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808080"/>
          <w:kern w:val="0"/>
          <w:sz w:val="18"/>
          <w:szCs w:val="18"/>
        </w:rPr>
        <w:t># 评估模型</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FF"/>
          <w:kern w:val="0"/>
          <w:sz w:val="18"/>
          <w:szCs w:val="18"/>
        </w:rPr>
        <w:t>""</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召回率（recall）的含义是：原本为对的当中，预测为对的比例（值越大越好，1为理想状态）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精确率、精度（precision）的含义是：预测为对的当中，原本为对的比例（值越大越好，1为理想状态）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F1分数（F1-Score）指标综合了Precision与Recall的产出的结果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F1-Score的取值范围从0到1的，1代表模型的输出最好，0代表模型的输出结果最差。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FF"/>
          <w:kern w:val="0"/>
          <w:sz w:val="18"/>
          <w:szCs w:val="18"/>
        </w:rPr>
        <w:t>""</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names=pd.DataFrame(names)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names=names[0].tolist()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result=pd.concat(Classify_result,axis=1)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result.columns=names  </w:t>
      </w:r>
    </w:p>
    <w:p>
      <w:pPr>
        <w:keepLines w:val="0"/>
        <w:numPr>
          <w:ilvl w:val="0"/>
          <w:numId w:val="18"/>
        </w:numPr>
        <w:pBdr>
          <w:left w:val="single" w:color="6CE26C" w:sz="18" w:space="0"/>
        </w:pBdr>
        <w:shd w:val="clear" w:color="auto" w:fill="FFFFFF"/>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result.index=[</w:t>
      </w:r>
      <w:r>
        <w:rPr>
          <w:rFonts w:ascii="Consolas" w:hAnsi="Consolas" w:cs="Consolas"/>
          <w:color w:val="0000FF"/>
          <w:kern w:val="0"/>
          <w:sz w:val="18"/>
          <w:szCs w:val="18"/>
        </w:rPr>
        <w:t>"recall"</w:t>
      </w:r>
      <w:r>
        <w:rPr>
          <w:rFonts w:ascii="Consolas" w:hAnsi="Consolas" w:cs="Consolas"/>
          <w:color w:val="000000"/>
          <w:kern w:val="0"/>
          <w:sz w:val="18"/>
          <w:szCs w:val="18"/>
        </w:rPr>
        <w:t>,</w:t>
      </w:r>
      <w:r>
        <w:rPr>
          <w:rFonts w:ascii="Consolas" w:hAnsi="Consolas" w:cs="Consolas"/>
          <w:color w:val="0000FF"/>
          <w:kern w:val="0"/>
          <w:sz w:val="18"/>
          <w:szCs w:val="18"/>
        </w:rPr>
        <w:t>"precision"</w:t>
      </w:r>
      <w:r>
        <w:rPr>
          <w:rFonts w:ascii="Consolas" w:hAnsi="Consolas" w:cs="Consolas"/>
          <w:color w:val="000000"/>
          <w:kern w:val="0"/>
          <w:sz w:val="18"/>
          <w:szCs w:val="18"/>
        </w:rPr>
        <w:t>,</w:t>
      </w:r>
      <w:r>
        <w:rPr>
          <w:rFonts w:ascii="Consolas" w:hAnsi="Consolas" w:cs="Consolas"/>
          <w:color w:val="0000FF"/>
          <w:kern w:val="0"/>
          <w:sz w:val="18"/>
          <w:szCs w:val="18"/>
        </w:rPr>
        <w:t>"f1score"</w:t>
      </w: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8F8F8"/>
        <w:spacing w:beforeAutospacing="1" w:after="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  </w:t>
      </w:r>
    </w:p>
    <w:p>
      <w:pPr>
        <w:keepLines w:val="0"/>
        <w:numPr>
          <w:ilvl w:val="0"/>
          <w:numId w:val="18"/>
        </w:numPr>
        <w:pBdr>
          <w:left w:val="single" w:color="6CE26C" w:sz="18" w:space="0"/>
        </w:pBdr>
        <w:shd w:val="clear" w:color="auto" w:fill="FFFFFF"/>
        <w:spacing w:beforeAutospacing="1" w:after="120" w:afterLines="0" w:afterAutospacing="1" w:line="210" w:lineRule="atLeast"/>
        <w:ind w:firstLineChars="0"/>
        <w:jc w:val="left"/>
        <w:rPr>
          <w:rFonts w:ascii="Consolas" w:hAnsi="Consolas" w:cs="Consolas"/>
          <w:color w:val="5C5C5C"/>
          <w:kern w:val="0"/>
          <w:sz w:val="18"/>
          <w:szCs w:val="18"/>
        </w:rPr>
      </w:pPr>
      <w:r>
        <w:rPr>
          <w:rFonts w:ascii="Consolas" w:hAnsi="Consolas" w:cs="Consolas"/>
          <w:color w:val="000000"/>
          <w:kern w:val="0"/>
          <w:sz w:val="18"/>
          <w:szCs w:val="18"/>
        </w:rPr>
        <w:t>print(result)  </w:t>
      </w:r>
    </w:p>
    <w:p>
      <w:pPr>
        <w:spacing w:after="156"/>
        <w:ind w:firstLine="480"/>
      </w:pPr>
    </w:p>
    <w:sectPr>
      <w:footerReference r:id="rId6" w:type="default"/>
      <w:pgSz w:w="11900" w:h="16840"/>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Noto Sans CJK SC"/>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Noto Sans CJK SC"/>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2000609000000000000"/>
    <w:charset w:val="02"/>
    <w:family w:val="roman"/>
    <w:pitch w:val="default"/>
    <w:sig w:usb0="800000AF" w:usb1="4000204A" w:usb2="00000000" w:usb3="00000000" w:csb0="20000000" w:csb1="00000000"/>
  </w:font>
  <w:font w:name="Calibri">
    <w:altName w:val="DejaVu Sans"/>
    <w:panose1 w:val="020F0502020204030204"/>
    <w:charset w:val="00"/>
    <w:family w:val="swiss"/>
    <w:pitch w:val="default"/>
    <w:sig w:usb0="00000000" w:usb1="00000000" w:usb2="00000001" w:usb3="00000000" w:csb0="0000019F" w:csb1="00000000"/>
  </w:font>
  <w:font w:name="等线">
    <w:altName w:val="文鼎ＰＬ简中楷"/>
    <w:panose1 w:val="02010600030101010101"/>
    <w:charset w:val="86"/>
    <w:family w:val="auto"/>
    <w:pitch w:val="default"/>
    <w:sig w:usb0="00000000" w:usb1="00000000" w:usb2="00000016" w:usb3="00000000" w:csb0="0004000F" w:csb1="00000000"/>
  </w:font>
  <w:font w:name="等线">
    <w:altName w:val="思源宋体 CN"/>
    <w:panose1 w:val="00000000000000000000"/>
    <w:charset w:val="86"/>
    <w:family w:val="auto"/>
    <w:pitch w:val="default"/>
    <w:sig w:usb0="00000000" w:usb1="00000000" w:usb2="00000000" w:usb3="00000000" w:csb0="00000000" w:csb1="00000000"/>
  </w:font>
  <w:font w:name="等线">
    <w:altName w:val="Latin Modern Mono Prop"/>
    <w:panose1 w:val="00000000000000000000"/>
    <w:charset w:val="00"/>
    <w:family w:val="auto"/>
    <w:pitch w:val="default"/>
    <w:sig w:usb0="00000000" w:usb1="00000000" w:usb2="00000000" w:usb3="00000000" w:csb0="00000000" w:csb1="00000000"/>
  </w:font>
  <w:font w:name="Times New Roman (正文 CS 字体)">
    <w:altName w:val="DejaVu Sans"/>
    <w:panose1 w:val="02020603050405020304"/>
    <w:charset w:val="00"/>
    <w:family w:val="roman"/>
    <w:pitch w:val="default"/>
    <w:sig w:usb0="00000000" w:usb1="00000000" w:usb2="00000009" w:usb3="00000000" w:csb0="000001FF" w:csb1="00000000"/>
  </w:font>
  <w:font w:name="Times New Roman (标题 CS)">
    <w:altName w:val="DejaVu Sans"/>
    <w:panose1 w:val="02020603050405020304"/>
    <w:charset w:val="00"/>
    <w:family w:val="roman"/>
    <w:pitch w:val="default"/>
    <w:sig w:usb0="00000000" w:usb1="00000000" w:usb2="00000009" w:usb3="00000000" w:csb0="000001FF" w:csb1="00000000"/>
  </w:font>
  <w:font w:name="等线 Light">
    <w:altName w:val="文鼎ＰＬ简中楷"/>
    <w:panose1 w:val="02010600030101010101"/>
    <w:charset w:val="86"/>
    <w:family w:val="auto"/>
    <w:pitch w:val="default"/>
    <w:sig w:usb0="00000000" w:usb1="00000000" w:usb2="00000016" w:usb3="00000000" w:csb0="0004000F" w:csb1="00000000"/>
  </w:font>
  <w:font w:name="华文新魏">
    <w:altName w:val="文鼎ＰＬ简中楷"/>
    <w:panose1 w:val="02010800040101010101"/>
    <w:charset w:val="86"/>
    <w:family w:val="auto"/>
    <w:pitch w:val="default"/>
    <w:sig w:usb0="00000000" w:usb1="00000000" w:usb2="00000010" w:usb3="00000000" w:csb0="00040000" w:csb1="00000000"/>
  </w:font>
  <w:font w:name="华文楷体">
    <w:altName w:val="Noto Sans CJK SC"/>
    <w:panose1 w:val="02010600040101010101"/>
    <w:charset w:val="86"/>
    <w:family w:val="auto"/>
    <w:pitch w:val="default"/>
    <w:sig w:usb0="00000000" w:usb1="00000000" w:usb2="00000000" w:usb3="00000000" w:csb0="0004009F" w:csb1="DFD70000"/>
  </w:font>
  <w:font w:name="Apple Color Emoji">
    <w:altName w:val="Latin Modern Mono Prop"/>
    <w:panose1 w:val="00000000000000000000"/>
    <w:charset w:val="00"/>
    <w:family w:val="auto"/>
    <w:pitch w:val="default"/>
    <w:sig w:usb0="00000000" w:usb1="00000000" w:usb2="14000000" w:usb3="00000000" w:csb0="00000001" w:csb1="00000000"/>
  </w:font>
  <w:font w:name="Consolas">
    <w:altName w:val="Liberation Sans Narrow"/>
    <w:panose1 w:val="020B0609020204030204"/>
    <w:charset w:val="00"/>
    <w:family w:val="modern"/>
    <w:pitch w:val="default"/>
    <w:sig w:usb0="00000000" w:usb1="00000000" w:usb2="00000001" w:usb3="00000000" w:csb0="6000019F" w:csb1="DFD70000"/>
  </w:font>
  <w:font w:name="Latin Modern Mono Prop">
    <w:panose1 w:val="00000500000000000000"/>
    <w:charset w:val="00"/>
    <w:family w:val="auto"/>
    <w:pitch w:val="default"/>
    <w:sig w:usb0="20000007" w:usb1="00000000" w:usb2="00000000" w:usb3="00000000" w:csb0="20000193" w:csb1="00000000"/>
  </w:font>
  <w:font w:name="DejaVu Sans">
    <w:panose1 w:val="020B0603030804020204"/>
    <w:charset w:val="00"/>
    <w:family w:val="auto"/>
    <w:pitch w:val="default"/>
    <w:sig w:usb0="E7006EFF" w:usb1="D200FDFF" w:usb2="0A246029" w:usb3="0400200C" w:csb0="600001FF" w:csb1="DFFF0000"/>
  </w:font>
  <w:font w:name="DroidSansMono Nerd Font">
    <w:panose1 w:val="020B0609030804020204"/>
    <w:charset w:val="00"/>
    <w:family w:val="auto"/>
    <w:pitch w:val="default"/>
    <w:sig w:usb0="E00002EF" w:usb1="4000205B" w:usb2="00000028" w:usb3="00000000" w:csb0="2000019F" w:csb1="00000000"/>
  </w:font>
  <w:font w:name="文鼎ＰＬ简中楷">
    <w:panose1 w:val="02010600030101010101"/>
    <w:charset w:val="86"/>
    <w:family w:val="auto"/>
    <w:pitch w:val="default"/>
    <w:sig w:usb0="00000001" w:usb1="080E0000" w:usb2="00000000" w:usb3="00000000" w:csb0="00040000" w:csb1="00000000"/>
  </w:font>
  <w:font w:name="Noto Sans CJK SC">
    <w:panose1 w:val="020B0600000000000000"/>
    <w:charset w:val="86"/>
    <w:family w:val="auto"/>
    <w:pitch w:val="default"/>
    <w:sig w:usb0="30000003" w:usb1="2BDF3C10" w:usb2="00000016" w:usb3="00000000" w:csb0="602E0107" w:csb1="00000000"/>
  </w:font>
  <w:font w:name="等线 Light">
    <w:altName w:val="Latin Modern Mono Prop"/>
    <w:panose1 w:val="00000000000000000000"/>
    <w:charset w:val="00"/>
    <w:family w:val="auto"/>
    <w:pitch w:val="default"/>
    <w:sig w:usb0="00000000" w:usb1="00000000" w:usb2="00000000" w:usb3="00000000" w:csb0="00000000" w:csb1="00000000"/>
  </w:font>
  <w:font w:name="思源宋体 CN">
    <w:panose1 w:val="02020400000000000000"/>
    <w:charset w:val="86"/>
    <w:family w:val="auto"/>
    <w:pitch w:val="default"/>
    <w:sig w:usb0="20000083" w:usb1="2ADF3C10" w:usb2="00000016" w:usb3="00000000" w:csb0="60060107" w:csb1="00000000"/>
  </w:font>
  <w:font w:name="Microsoft YaHei">
    <w:altName w:val="Noto Sans CJK SC"/>
    <w:panose1 w:val="00000000000000000000"/>
    <w:charset w:val="00"/>
    <w:family w:val="auto"/>
    <w:pitch w:val="default"/>
    <w:sig w:usb0="00000000" w:usb1="00000000" w:usb2="00000000" w:usb3="00000000" w:csb0="00000000" w:csb1="00000000"/>
  </w:font>
  <w:font w:name="Tahoma">
    <w:altName w:val="Latin Modern Mono Prop"/>
    <w:panose1 w:val="00000000000000000000"/>
    <w:charset w:val="00"/>
    <w:family w:val="auto"/>
    <w:pitch w:val="default"/>
    <w:sig w:usb0="00000000" w:usb1="00000000" w:usb2="00000000" w:usb3="00000000" w:csb0="00000000" w:csb1="00000000"/>
  </w:font>
  <w:font w:name="Liberation Sans Narrow">
    <w:panose1 w:val="020B0606020202030204"/>
    <w:charset w:val="00"/>
    <w:family w:val="auto"/>
    <w:pitch w:val="default"/>
    <w:sig w:usb0="A00002AF" w:usb1="5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after="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1502727891"/>
      <w:docPartObj>
        <w:docPartGallery w:val="autotext"/>
      </w:docPartObj>
    </w:sdtPr>
    <w:sdtEndPr>
      <w:rPr>
        <w:rStyle w:val="29"/>
      </w:rPr>
    </w:sdtEndPr>
    <w:sdtContent>
      <w:p>
        <w:pPr>
          <w:pStyle w:val="16"/>
          <w:framePr w:wrap="around" w:vAnchor="text" w:hAnchor="margin" w:xAlign="center" w:y="1"/>
          <w:spacing w:after="120"/>
          <w:ind w:firstLine="360"/>
          <w:rPr>
            <w:rStyle w:val="29"/>
          </w:rPr>
        </w:pPr>
        <w:r>
          <w:rPr>
            <w:rStyle w:val="29"/>
          </w:rPr>
          <w:fldChar w:fldCharType="begin"/>
        </w:r>
        <w:r>
          <w:rPr>
            <w:rStyle w:val="29"/>
          </w:rPr>
          <w:instrText xml:space="preserve"> PAGE </w:instrText>
        </w:r>
        <w:r>
          <w:rPr>
            <w:rStyle w:val="29"/>
          </w:rPr>
          <w:fldChar w:fldCharType="separate"/>
        </w:r>
        <w:r>
          <w:rPr>
            <w:rStyle w:val="29"/>
          </w:rPr>
          <w:t>1</w:t>
        </w:r>
        <w:r>
          <w:rPr>
            <w:rStyle w:val="29"/>
          </w:rPr>
          <w:fldChar w:fldCharType="end"/>
        </w:r>
      </w:p>
    </w:sdtContent>
  </w:sdt>
  <w:p>
    <w:pPr>
      <w:pStyle w:val="16"/>
      <w:spacing w:after="12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E10ED"/>
    <w:multiLevelType w:val="multilevel"/>
    <w:tmpl w:val="00CE10ED"/>
    <w:lvl w:ilvl="0" w:tentative="0">
      <w:start w:val="1"/>
      <w:numFmt w:val="decimal"/>
      <w:lvlText w:val="%1"/>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lvlText w:val="%1.%2.%3"/>
      <w:lvlJc w:val="left"/>
      <w:pPr>
        <w:ind w:left="0" w:firstLine="0"/>
      </w:pPr>
      <w:rPr>
        <w:rFonts w:hint="eastAsia"/>
      </w:rPr>
    </w:lvl>
    <w:lvl w:ilvl="3" w:tentative="0">
      <w:start w:val="1"/>
      <w:numFmt w:val="decimal"/>
      <w:lvlText w:val="%1.%2.%3.%4"/>
      <w:lvlJc w:val="left"/>
      <w:pPr>
        <w:ind w:left="567" w:hanging="283"/>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
    <w:nsid w:val="1A9619EE"/>
    <w:multiLevelType w:val="multilevel"/>
    <w:tmpl w:val="1A9619E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DD068CC"/>
    <w:multiLevelType w:val="multilevel"/>
    <w:tmpl w:val="1DD068CC"/>
    <w:lvl w:ilvl="0" w:tentative="0">
      <w:start w:val="1"/>
      <w:numFmt w:val="lowerLetter"/>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5A85625"/>
    <w:multiLevelType w:val="multilevel"/>
    <w:tmpl w:val="25A85625"/>
    <w:lvl w:ilvl="0" w:tentative="0">
      <w:start w:val="2019"/>
      <w:numFmt w:val="decimal"/>
      <w:lvlText w:val="%1"/>
      <w:lvlJc w:val="left"/>
      <w:pPr>
        <w:ind w:left="640" w:hanging="640"/>
      </w:pPr>
      <w:rPr>
        <w:rFonts w:hint="default"/>
      </w:rPr>
    </w:lvl>
    <w:lvl w:ilvl="1" w:tentative="0">
      <w:start w:val="1"/>
      <w:numFmt w:val="decimal"/>
      <w:lvlText w:val="（%2）"/>
      <w:lvlJc w:val="left"/>
      <w:pPr>
        <w:ind w:left="1134" w:hanging="714"/>
      </w:pPr>
      <w:rPr>
        <w:rFonts w:hint="default"/>
      </w:rPr>
    </w:lvl>
    <w:lvl w:ilvl="2" w:tentative="0">
      <w:start w:val="1"/>
      <w:numFmt w:val="decimal"/>
      <w:lvlText w:val="（%3）"/>
      <w:lvlJc w:val="left"/>
      <w:pPr>
        <w:ind w:left="1560" w:hanging="720"/>
      </w:pPr>
      <w:rPr>
        <w:rFonts w:hint="default"/>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E86697D"/>
    <w:multiLevelType w:val="multilevel"/>
    <w:tmpl w:val="3E86697D"/>
    <w:lvl w:ilvl="0" w:tentative="0">
      <w:start w:val="1"/>
      <w:numFmt w:val="decimal"/>
      <w:lvlText w:val="%1"/>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lvlText w:val="%1.%2.%3"/>
      <w:lvlJc w:val="left"/>
      <w:pPr>
        <w:ind w:left="0" w:firstLine="0"/>
      </w:pPr>
      <w:rPr>
        <w:rFonts w:hint="eastAsia"/>
      </w:rPr>
    </w:lvl>
    <w:lvl w:ilvl="3" w:tentative="0">
      <w:start w:val="1"/>
      <w:numFmt w:val="decimal"/>
      <w:lvlText w:val="%1.%2.%3.%4"/>
      <w:lvlJc w:val="left"/>
      <w:pPr>
        <w:ind w:left="567" w:hanging="283"/>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5">
    <w:nsid w:val="45C7230E"/>
    <w:multiLevelType w:val="multilevel"/>
    <w:tmpl w:val="45C7230E"/>
    <w:lvl w:ilvl="0" w:tentative="0">
      <w:start w:val="1"/>
      <w:numFmt w:val="decimal"/>
      <w:lvlText w:val="（%1）"/>
      <w:lvlJc w:val="left"/>
      <w:pPr>
        <w:ind w:left="900" w:hanging="420"/>
      </w:pPr>
      <w:rPr>
        <w:rFonts w:hint="default"/>
        <w:b w:val="0"/>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4B13560C"/>
    <w:multiLevelType w:val="multilevel"/>
    <w:tmpl w:val="4B13560C"/>
    <w:lvl w:ilvl="0" w:tentative="0">
      <w:start w:val="1"/>
      <w:numFmt w:val="decimal"/>
      <w:pStyle w:val="34"/>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7">
    <w:nsid w:val="4BFA01E8"/>
    <w:multiLevelType w:val="multilevel"/>
    <w:tmpl w:val="4BFA01E8"/>
    <w:lvl w:ilvl="0" w:tentative="0">
      <w:start w:val="1"/>
      <w:numFmt w:val="decimal"/>
      <w:lvlText w:val="%1"/>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lvlText w:val="%1.%2.%3"/>
      <w:lvlJc w:val="left"/>
      <w:pPr>
        <w:ind w:left="0" w:firstLine="0"/>
      </w:pPr>
      <w:rPr>
        <w:rFonts w:hint="eastAsia"/>
      </w:rPr>
    </w:lvl>
    <w:lvl w:ilvl="3" w:tentative="0">
      <w:start w:val="1"/>
      <w:numFmt w:val="decimal"/>
      <w:lvlText w:val="%1.%2.%3.%4"/>
      <w:lvlJc w:val="left"/>
      <w:pPr>
        <w:ind w:left="567" w:hanging="283"/>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
    <w:nsid w:val="503A768F"/>
    <w:multiLevelType w:val="multilevel"/>
    <w:tmpl w:val="503A768F"/>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
    <w:nsid w:val="553D4BE1"/>
    <w:multiLevelType w:val="multilevel"/>
    <w:tmpl w:val="553D4BE1"/>
    <w:lvl w:ilvl="0" w:tentative="0">
      <w:start w:val="1"/>
      <w:numFmt w:val="bullet"/>
      <w:lvlText w:val=""/>
      <w:lvlJc w:val="left"/>
      <w:pPr>
        <w:ind w:left="0" w:firstLine="567"/>
      </w:pPr>
      <w:rPr>
        <w:rFonts w:hint="default" w:ascii="Wingdings" w:hAnsi="Wingdings"/>
      </w:rPr>
    </w:lvl>
    <w:lvl w:ilvl="1" w:tentative="0">
      <w:start w:val="1"/>
      <w:numFmt w:val="bullet"/>
      <w:lvlText w:val=""/>
      <w:lvlJc w:val="left"/>
      <w:pPr>
        <w:ind w:left="2040" w:hanging="420"/>
      </w:pPr>
      <w:rPr>
        <w:rFonts w:hint="default" w:ascii="Wingdings" w:hAnsi="Wingdings"/>
      </w:rPr>
    </w:lvl>
    <w:lvl w:ilvl="2" w:tentative="0">
      <w:start w:val="1"/>
      <w:numFmt w:val="bullet"/>
      <w:lvlText w:val=""/>
      <w:lvlJc w:val="left"/>
      <w:pPr>
        <w:ind w:left="2460" w:hanging="420"/>
      </w:pPr>
      <w:rPr>
        <w:rFonts w:hint="default" w:ascii="Wingdings" w:hAnsi="Wingdings"/>
      </w:rPr>
    </w:lvl>
    <w:lvl w:ilvl="3" w:tentative="0">
      <w:start w:val="1"/>
      <w:numFmt w:val="bullet"/>
      <w:lvlText w:val=""/>
      <w:lvlJc w:val="left"/>
      <w:pPr>
        <w:ind w:left="2880" w:hanging="420"/>
      </w:pPr>
      <w:rPr>
        <w:rFonts w:hint="default" w:ascii="Wingdings" w:hAnsi="Wingdings"/>
      </w:rPr>
    </w:lvl>
    <w:lvl w:ilvl="4" w:tentative="0">
      <w:start w:val="1"/>
      <w:numFmt w:val="bullet"/>
      <w:lvlText w:val=""/>
      <w:lvlJc w:val="left"/>
      <w:pPr>
        <w:ind w:left="3300" w:hanging="420"/>
      </w:pPr>
      <w:rPr>
        <w:rFonts w:hint="default" w:ascii="Wingdings" w:hAnsi="Wingdings"/>
      </w:rPr>
    </w:lvl>
    <w:lvl w:ilvl="5" w:tentative="0">
      <w:start w:val="1"/>
      <w:numFmt w:val="bullet"/>
      <w:lvlText w:val=""/>
      <w:lvlJc w:val="left"/>
      <w:pPr>
        <w:ind w:left="3720" w:hanging="420"/>
      </w:pPr>
      <w:rPr>
        <w:rFonts w:hint="default" w:ascii="Wingdings" w:hAnsi="Wingdings"/>
      </w:rPr>
    </w:lvl>
    <w:lvl w:ilvl="6" w:tentative="0">
      <w:start w:val="1"/>
      <w:numFmt w:val="bullet"/>
      <w:lvlText w:val=""/>
      <w:lvlJc w:val="left"/>
      <w:pPr>
        <w:ind w:left="4140" w:hanging="420"/>
      </w:pPr>
      <w:rPr>
        <w:rFonts w:hint="default" w:ascii="Wingdings" w:hAnsi="Wingdings"/>
      </w:rPr>
    </w:lvl>
    <w:lvl w:ilvl="7" w:tentative="0">
      <w:start w:val="1"/>
      <w:numFmt w:val="bullet"/>
      <w:lvlText w:val=""/>
      <w:lvlJc w:val="left"/>
      <w:pPr>
        <w:ind w:left="4560" w:hanging="420"/>
      </w:pPr>
      <w:rPr>
        <w:rFonts w:hint="default" w:ascii="Wingdings" w:hAnsi="Wingdings"/>
      </w:rPr>
    </w:lvl>
    <w:lvl w:ilvl="8" w:tentative="0">
      <w:start w:val="1"/>
      <w:numFmt w:val="bullet"/>
      <w:lvlText w:val=""/>
      <w:lvlJc w:val="left"/>
      <w:pPr>
        <w:ind w:left="4980" w:hanging="420"/>
      </w:pPr>
      <w:rPr>
        <w:rFonts w:hint="default" w:ascii="Wingdings" w:hAnsi="Wingdings"/>
      </w:rPr>
    </w:lvl>
  </w:abstractNum>
  <w:abstractNum w:abstractNumId="10">
    <w:nsid w:val="554B7025"/>
    <w:multiLevelType w:val="multilevel"/>
    <w:tmpl w:val="554B7025"/>
    <w:lvl w:ilvl="0" w:tentative="0">
      <w:start w:val="1"/>
      <w:numFmt w:val="decimal"/>
      <w:pStyle w:val="2"/>
      <w:lvlText w:val="%1"/>
      <w:lvlJc w:val="left"/>
      <w:pPr>
        <w:ind w:left="0" w:firstLine="0"/>
      </w:pPr>
      <w:rPr>
        <w:rFonts w:hint="eastAsia"/>
      </w:rPr>
    </w:lvl>
    <w:lvl w:ilvl="1" w:tentative="0">
      <w:start w:val="1"/>
      <w:numFmt w:val="decimal"/>
      <w:lvlText w:val="（%2）"/>
      <w:lvlJc w:val="left"/>
      <w:pPr>
        <w:ind w:left="840" w:hanging="420"/>
      </w:pPr>
      <w:rPr>
        <w:rFonts w:hint="default"/>
      </w:rPr>
    </w:lvl>
    <w:lvl w:ilvl="2" w:tentative="0">
      <w:start w:val="1"/>
      <w:numFmt w:val="decimal"/>
      <w:lvlText w:val="%1.%2.%3"/>
      <w:lvlJc w:val="left"/>
      <w:pPr>
        <w:ind w:left="0" w:firstLine="0"/>
      </w:pPr>
      <w:rPr>
        <w:rFonts w:hint="eastAsia"/>
      </w:rPr>
    </w:lvl>
    <w:lvl w:ilvl="3" w:tentative="0">
      <w:start w:val="1"/>
      <w:numFmt w:val="decimal"/>
      <w:lvlText w:val="%1.%2.%3.%4"/>
      <w:lvlJc w:val="left"/>
      <w:pPr>
        <w:ind w:left="567" w:hanging="283"/>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1">
    <w:nsid w:val="5EBF0B3A"/>
    <w:multiLevelType w:val="multilevel"/>
    <w:tmpl w:val="5EBF0B3A"/>
    <w:lvl w:ilvl="0" w:tentative="0">
      <w:start w:val="1"/>
      <w:numFmt w:val="decimal"/>
      <w:lvlText w:val="%1"/>
      <w:lvlJc w:val="left"/>
      <w:pPr>
        <w:ind w:left="0" w:firstLine="0"/>
      </w:pPr>
      <w:rPr>
        <w:rFonts w:hint="eastAsia"/>
      </w:rPr>
    </w:lvl>
    <w:lvl w:ilvl="1" w:tentative="0">
      <w:start w:val="1"/>
      <w:numFmt w:val="decimal"/>
      <w:lvlText w:val="（%2）"/>
      <w:lvlJc w:val="left"/>
      <w:pPr>
        <w:ind w:left="900" w:hanging="420"/>
      </w:pPr>
      <w:rPr>
        <w:rFonts w:hint="default"/>
      </w:rPr>
    </w:lvl>
    <w:lvl w:ilvl="2" w:tentative="0">
      <w:start w:val="1"/>
      <w:numFmt w:val="decimal"/>
      <w:lvlText w:val="%1.%2.%3"/>
      <w:lvlJc w:val="left"/>
      <w:pPr>
        <w:ind w:left="0" w:firstLine="0"/>
      </w:pPr>
      <w:rPr>
        <w:rFonts w:hint="eastAsia"/>
      </w:rPr>
    </w:lvl>
    <w:lvl w:ilvl="3" w:tentative="0">
      <w:start w:val="1"/>
      <w:numFmt w:val="decimal"/>
      <w:lvlText w:val="%1.%2.%3.%4"/>
      <w:lvlJc w:val="left"/>
      <w:pPr>
        <w:ind w:left="567" w:hanging="283"/>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2">
    <w:nsid w:val="66731890"/>
    <w:multiLevelType w:val="multilevel"/>
    <w:tmpl w:val="66731890"/>
    <w:lvl w:ilvl="0" w:tentative="0">
      <w:start w:val="1"/>
      <w:numFmt w:val="decimal"/>
      <w:lvlText w:val="（%1）"/>
      <w:lvlJc w:val="left"/>
      <w:pPr>
        <w:ind w:left="840" w:hanging="420"/>
      </w:pPr>
      <w:rPr>
        <w:rFonts w:hint="default"/>
      </w:rPr>
    </w:lvl>
    <w:lvl w:ilvl="1" w:tentative="0">
      <w:start w:val="1"/>
      <w:numFmt w:val="bullet"/>
      <w:lvlText w:val=""/>
      <w:lvlJc w:val="left"/>
      <w:pPr>
        <w:ind w:left="1260" w:hanging="360"/>
      </w:pPr>
      <w:rPr>
        <w:rFonts w:hint="default" w:ascii="Symbol" w:hAnsi="Symbol" w:eastAsia="宋体" w:cs="Times New Roman (正文 CS 字体)"/>
      </w:r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3">
    <w:nsid w:val="6ED40FC4"/>
    <w:multiLevelType w:val="multilevel"/>
    <w:tmpl w:val="6ED40FC4"/>
    <w:lvl w:ilvl="0" w:tentative="0">
      <w:start w:val="1"/>
      <w:numFmt w:val="decimal"/>
      <w:lvlText w:val="%1"/>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lvlText w:val="%1.%2.%3"/>
      <w:lvlJc w:val="left"/>
      <w:pPr>
        <w:ind w:left="0" w:firstLine="0"/>
      </w:pPr>
      <w:rPr>
        <w:rFonts w:hint="eastAsia"/>
      </w:rPr>
    </w:lvl>
    <w:lvl w:ilvl="3" w:tentative="0">
      <w:start w:val="1"/>
      <w:numFmt w:val="decimal"/>
      <w:lvlText w:val="%1.%2.%3.%4"/>
      <w:lvlJc w:val="left"/>
      <w:pPr>
        <w:ind w:left="567" w:hanging="283"/>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4">
    <w:nsid w:val="6F07389B"/>
    <w:multiLevelType w:val="multilevel"/>
    <w:tmpl w:val="6F07389B"/>
    <w:lvl w:ilvl="0" w:tentative="0">
      <w:start w:val="1"/>
      <w:numFmt w:val="decimal"/>
      <w:lvlText w:val="%1"/>
      <w:lvlJc w:val="left"/>
      <w:pPr>
        <w:ind w:left="0" w:firstLine="0"/>
      </w:pPr>
      <w:rPr>
        <w:rFonts w:hint="eastAsia"/>
      </w:rPr>
    </w:lvl>
    <w:lvl w:ilvl="1" w:tentative="0">
      <w:start w:val="1"/>
      <w:numFmt w:val="decimal"/>
      <w:lvlText w:val="%1.%2"/>
      <w:lvlJc w:val="left"/>
      <w:pPr>
        <w:ind w:left="0" w:firstLine="0"/>
      </w:pPr>
      <w:rPr>
        <w:rFonts w:hint="eastAsia"/>
      </w:rPr>
    </w:lvl>
    <w:lvl w:ilvl="2" w:tentative="0">
      <w:start w:val="1"/>
      <w:numFmt w:val="decimal"/>
      <w:lvlText w:val="%1.%2.%3"/>
      <w:lvlJc w:val="left"/>
      <w:pPr>
        <w:ind w:left="1418" w:hanging="567"/>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5">
    <w:nsid w:val="740B11AA"/>
    <w:multiLevelType w:val="multilevel"/>
    <w:tmpl w:val="740B11AA"/>
    <w:lvl w:ilvl="0" w:tentative="0">
      <w:start w:val="1"/>
      <w:numFmt w:val="bullet"/>
      <w:lvlText w:val=""/>
      <w:lvlJc w:val="left"/>
      <w:pPr>
        <w:ind w:left="480" w:firstLine="567"/>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6">
    <w:nsid w:val="78330733"/>
    <w:multiLevelType w:val="multilevel"/>
    <w:tmpl w:val="78330733"/>
    <w:lvl w:ilvl="0" w:tentative="0">
      <w:start w:val="1"/>
      <w:numFmt w:val="decimal"/>
      <w:lvlText w:val="（%1）"/>
      <w:lvlJc w:val="left"/>
      <w:pPr>
        <w:ind w:left="900" w:hanging="420"/>
      </w:pPr>
      <w:rPr>
        <w:rFonts w:hint="default"/>
        <w:b w:val="0"/>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7">
    <w:nsid w:val="7D3F3E9C"/>
    <w:multiLevelType w:val="multilevel"/>
    <w:tmpl w:val="7D3F3E9C"/>
    <w:lvl w:ilvl="0" w:tentative="0">
      <w:start w:val="1"/>
      <w:numFmt w:val="bullet"/>
      <w:lvlText w:val=""/>
      <w:lvlJc w:val="left"/>
      <w:pPr>
        <w:ind w:left="567" w:firstLine="567"/>
      </w:pPr>
      <w:rPr>
        <w:rFonts w:hint="default" w:ascii="Wingdings" w:hAnsi="Wingdings"/>
      </w:rPr>
    </w:lvl>
    <w:lvl w:ilvl="1" w:tentative="0">
      <w:start w:val="1"/>
      <w:numFmt w:val="bullet"/>
      <w:lvlText w:val=""/>
      <w:lvlJc w:val="left"/>
      <w:pPr>
        <w:ind w:left="0" w:firstLine="567"/>
      </w:pPr>
      <w:rPr>
        <w:rFonts w:hint="default" w:ascii="Wingdings" w:hAnsi="Wingdings"/>
      </w:rPr>
    </w:lvl>
    <w:lvl w:ilvl="2" w:tentative="0">
      <w:start w:val="1"/>
      <w:numFmt w:val="bullet"/>
      <w:lvlText w:val=""/>
      <w:lvlJc w:val="left"/>
      <w:pPr>
        <w:ind w:left="1827" w:hanging="420"/>
      </w:pPr>
      <w:rPr>
        <w:rFonts w:hint="default" w:ascii="Wingdings" w:hAnsi="Wingdings"/>
      </w:rPr>
    </w:lvl>
    <w:lvl w:ilvl="3" w:tentative="0">
      <w:start w:val="1"/>
      <w:numFmt w:val="bullet"/>
      <w:lvlText w:val=""/>
      <w:lvlJc w:val="left"/>
      <w:pPr>
        <w:ind w:left="2247" w:hanging="420"/>
      </w:pPr>
      <w:rPr>
        <w:rFonts w:hint="default" w:ascii="Wingdings" w:hAnsi="Wingdings"/>
      </w:rPr>
    </w:lvl>
    <w:lvl w:ilvl="4" w:tentative="0">
      <w:start w:val="1"/>
      <w:numFmt w:val="bullet"/>
      <w:lvlText w:val=""/>
      <w:lvlJc w:val="left"/>
      <w:pPr>
        <w:ind w:left="2667" w:hanging="420"/>
      </w:pPr>
      <w:rPr>
        <w:rFonts w:hint="default" w:ascii="Wingdings" w:hAnsi="Wingdings"/>
      </w:rPr>
    </w:lvl>
    <w:lvl w:ilvl="5" w:tentative="0">
      <w:start w:val="1"/>
      <w:numFmt w:val="bullet"/>
      <w:lvlText w:val=""/>
      <w:lvlJc w:val="left"/>
      <w:pPr>
        <w:ind w:left="3087" w:hanging="420"/>
      </w:pPr>
      <w:rPr>
        <w:rFonts w:hint="default" w:ascii="Wingdings" w:hAnsi="Wingdings"/>
      </w:rPr>
    </w:lvl>
    <w:lvl w:ilvl="6" w:tentative="0">
      <w:start w:val="1"/>
      <w:numFmt w:val="bullet"/>
      <w:lvlText w:val=""/>
      <w:lvlJc w:val="left"/>
      <w:pPr>
        <w:ind w:left="3507" w:hanging="420"/>
      </w:pPr>
      <w:rPr>
        <w:rFonts w:hint="default" w:ascii="Wingdings" w:hAnsi="Wingdings"/>
      </w:rPr>
    </w:lvl>
    <w:lvl w:ilvl="7" w:tentative="0">
      <w:start w:val="1"/>
      <w:numFmt w:val="bullet"/>
      <w:lvlText w:val=""/>
      <w:lvlJc w:val="left"/>
      <w:pPr>
        <w:ind w:left="3927" w:hanging="420"/>
      </w:pPr>
      <w:rPr>
        <w:rFonts w:hint="default" w:ascii="Wingdings" w:hAnsi="Wingdings"/>
      </w:rPr>
    </w:lvl>
    <w:lvl w:ilvl="8" w:tentative="0">
      <w:start w:val="1"/>
      <w:numFmt w:val="bullet"/>
      <w:lvlText w:val=""/>
      <w:lvlJc w:val="left"/>
      <w:pPr>
        <w:ind w:left="4347" w:hanging="420"/>
      </w:pPr>
      <w:rPr>
        <w:rFonts w:hint="default" w:ascii="Wingdings" w:hAnsi="Wingdings"/>
      </w:rPr>
    </w:lvl>
  </w:abstractNum>
  <w:num w:numId="1">
    <w:abstractNumId w:val="10"/>
  </w:num>
  <w:num w:numId="2">
    <w:abstractNumId w:val="6"/>
  </w:num>
  <w:num w:numId="3">
    <w:abstractNumId w:val="4"/>
  </w:num>
  <w:num w:numId="4">
    <w:abstractNumId w:val="14"/>
  </w:num>
  <w:num w:numId="5">
    <w:abstractNumId w:val="3"/>
  </w:num>
  <w:num w:numId="6">
    <w:abstractNumId w:val="8"/>
  </w:num>
  <w:num w:numId="7">
    <w:abstractNumId w:val="17"/>
  </w:num>
  <w:num w:numId="8">
    <w:abstractNumId w:val="9"/>
  </w:num>
  <w:num w:numId="9">
    <w:abstractNumId w:val="15"/>
  </w:num>
  <w:num w:numId="10">
    <w:abstractNumId w:val="11"/>
  </w:num>
  <w:num w:numId="11">
    <w:abstractNumId w:val="12"/>
  </w:num>
  <w:num w:numId="12">
    <w:abstractNumId w:val="5"/>
  </w:num>
  <w:num w:numId="13">
    <w:abstractNumId w:val="2"/>
  </w:num>
  <w:num w:numId="14">
    <w:abstractNumId w:val="16"/>
  </w:num>
  <w:num w:numId="15">
    <w:abstractNumId w:val="1"/>
  </w:num>
  <w:num w:numId="16">
    <w:abstractNumId w:val="0"/>
  </w:num>
  <w:num w:numId="17">
    <w:abstractNumId w:val="7"/>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75E"/>
    <w:rsid w:val="003864E2"/>
    <w:rsid w:val="005C29FE"/>
    <w:rsid w:val="00703C8B"/>
    <w:rsid w:val="007274BB"/>
    <w:rsid w:val="00834C72"/>
    <w:rsid w:val="00876819"/>
    <w:rsid w:val="0089123E"/>
    <w:rsid w:val="0095075E"/>
    <w:rsid w:val="00960F3F"/>
    <w:rsid w:val="009673D0"/>
    <w:rsid w:val="009714FC"/>
    <w:rsid w:val="009B7B81"/>
    <w:rsid w:val="00A77379"/>
    <w:rsid w:val="00AA368A"/>
    <w:rsid w:val="00B34B55"/>
    <w:rsid w:val="00BE4AD2"/>
    <w:rsid w:val="00C6544D"/>
    <w:rsid w:val="00C77E67"/>
    <w:rsid w:val="00E12858"/>
    <w:rsid w:val="00EF49C5"/>
    <w:rsid w:val="2F440AD4"/>
    <w:rsid w:val="538F0B47"/>
    <w:rsid w:val="567F2174"/>
    <w:rsid w:val="7FBD164E"/>
    <w:rsid w:val="CEEFE77A"/>
    <w:rsid w:val="EDFF50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Lines/>
      <w:spacing w:after="50" w:afterLines="50" w:line="360" w:lineRule="auto"/>
      <w:ind w:firstLine="200" w:firstLineChars="200"/>
      <w:jc w:val="both"/>
    </w:pPr>
    <w:rPr>
      <w:rFonts w:ascii="Times New Roman" w:hAnsi="Times New Roman" w:eastAsia="宋体" w:cs="Times New Roman (正文 CS 字体)"/>
      <w:kern w:val="2"/>
      <w:sz w:val="24"/>
      <w:szCs w:val="24"/>
      <w:lang w:val="en-US" w:eastAsia="zh-CN" w:bidi="ar-SA"/>
    </w:rPr>
  </w:style>
  <w:style w:type="paragraph" w:styleId="2">
    <w:name w:val="heading 1"/>
    <w:basedOn w:val="1"/>
    <w:next w:val="1"/>
    <w:link w:val="32"/>
    <w:qFormat/>
    <w:uiPriority w:val="9"/>
    <w:pPr>
      <w:keepNext/>
      <w:numPr>
        <w:ilvl w:val="0"/>
        <w:numId w:val="1"/>
      </w:numPr>
      <w:spacing w:before="360" w:after="100" w:afterLines="100" w:line="480" w:lineRule="auto"/>
      <w:ind w:left="480" w:leftChars="100" w:right="100" w:rightChars="100"/>
      <w:outlineLvl w:val="0"/>
    </w:pPr>
    <w:rPr>
      <w:rFonts w:eastAsia="黑体"/>
      <w:b/>
      <w:bCs/>
      <w:kern w:val="44"/>
      <w:sz w:val="32"/>
      <w:szCs w:val="44"/>
    </w:rPr>
  </w:style>
  <w:style w:type="paragraph" w:styleId="3">
    <w:name w:val="heading 2"/>
    <w:basedOn w:val="1"/>
    <w:next w:val="1"/>
    <w:link w:val="35"/>
    <w:unhideWhenUsed/>
    <w:qFormat/>
    <w:uiPriority w:val="9"/>
    <w:pPr>
      <w:keepNext/>
      <w:spacing w:before="260"/>
      <w:outlineLvl w:val="1"/>
    </w:pPr>
    <w:rPr>
      <w:rFonts w:eastAsia="黑体" w:cs="Times New Roman (标题 CS)"/>
      <w:b/>
      <w:bCs/>
      <w:sz w:val="30"/>
      <w:szCs w:val="32"/>
    </w:rPr>
  </w:style>
  <w:style w:type="paragraph" w:styleId="4">
    <w:name w:val="heading 3"/>
    <w:basedOn w:val="1"/>
    <w:next w:val="1"/>
    <w:link w:val="36"/>
    <w:unhideWhenUsed/>
    <w:qFormat/>
    <w:uiPriority w:val="9"/>
    <w:pPr>
      <w:keepNext/>
      <w:keepLines w:val="0"/>
      <w:ind w:left="100" w:leftChars="100" w:right="100" w:rightChars="100" w:firstLine="0" w:firstLineChars="0"/>
      <w:outlineLvl w:val="2"/>
    </w:pPr>
    <w:rPr>
      <w:rFonts w:eastAsia="黑体"/>
      <w:bCs/>
      <w:szCs w:val="32"/>
    </w:rPr>
  </w:style>
  <w:style w:type="paragraph" w:styleId="5">
    <w:name w:val="heading 4"/>
    <w:basedOn w:val="1"/>
    <w:next w:val="1"/>
    <w:link w:val="37"/>
    <w:unhideWhenUsed/>
    <w:qFormat/>
    <w:uiPriority w:val="9"/>
    <w:pPr>
      <w:keepNext/>
      <w:spacing w:before="280"/>
      <w:ind w:firstLine="0" w:firstLineChars="0"/>
      <w:outlineLvl w:val="3"/>
    </w:pPr>
    <w:rPr>
      <w:rFonts w:eastAsia="黑体" w:asciiTheme="majorHAnsi" w:hAnsiTheme="majorHAnsi" w:cstheme="majorBidi"/>
      <w:bCs/>
      <w:szCs w:val="28"/>
    </w:rPr>
  </w:style>
  <w:style w:type="paragraph" w:styleId="6">
    <w:name w:val="heading 5"/>
    <w:basedOn w:val="1"/>
    <w:next w:val="1"/>
    <w:link w:val="38"/>
    <w:semiHidden/>
    <w:unhideWhenUsed/>
    <w:qFormat/>
    <w:uiPriority w:val="9"/>
    <w:pPr>
      <w:keepNext/>
      <w:spacing w:before="280" w:after="290" w:line="376" w:lineRule="auto"/>
      <w:ind w:firstLine="0" w:firstLineChars="0"/>
      <w:outlineLvl w:val="4"/>
    </w:pPr>
    <w:rPr>
      <w:b/>
      <w:bCs/>
      <w:sz w:val="28"/>
      <w:szCs w:val="28"/>
    </w:rPr>
  </w:style>
  <w:style w:type="paragraph" w:styleId="7">
    <w:name w:val="heading 6"/>
    <w:basedOn w:val="1"/>
    <w:next w:val="1"/>
    <w:link w:val="39"/>
    <w:semiHidden/>
    <w:unhideWhenUsed/>
    <w:qFormat/>
    <w:uiPriority w:val="9"/>
    <w:pPr>
      <w:keepNext/>
      <w:spacing w:before="240" w:after="64" w:line="320" w:lineRule="auto"/>
      <w:ind w:firstLine="0" w:firstLineChars="0"/>
      <w:outlineLvl w:val="5"/>
    </w:pPr>
    <w:rPr>
      <w:rFonts w:asciiTheme="majorHAnsi" w:hAnsiTheme="majorHAnsi" w:eastAsiaTheme="majorEastAsia" w:cstheme="majorBidi"/>
      <w:b/>
      <w:bCs/>
    </w:rPr>
  </w:style>
  <w:style w:type="paragraph" w:styleId="8">
    <w:name w:val="heading 7"/>
    <w:basedOn w:val="1"/>
    <w:next w:val="1"/>
    <w:link w:val="40"/>
    <w:semiHidden/>
    <w:unhideWhenUsed/>
    <w:qFormat/>
    <w:uiPriority w:val="9"/>
    <w:pPr>
      <w:keepNext/>
      <w:spacing w:before="240" w:after="64" w:line="320" w:lineRule="auto"/>
      <w:ind w:firstLine="0" w:firstLineChars="0"/>
      <w:outlineLvl w:val="6"/>
    </w:pPr>
    <w:rPr>
      <w:b/>
      <w:bCs/>
    </w:rPr>
  </w:style>
  <w:style w:type="paragraph" w:styleId="9">
    <w:name w:val="heading 8"/>
    <w:basedOn w:val="1"/>
    <w:next w:val="1"/>
    <w:link w:val="41"/>
    <w:semiHidden/>
    <w:unhideWhenUsed/>
    <w:qFormat/>
    <w:uiPriority w:val="9"/>
    <w:pPr>
      <w:keepNext/>
      <w:spacing w:before="240" w:after="64" w:line="320" w:lineRule="auto"/>
      <w:ind w:firstLine="0" w:firstLineChars="0"/>
      <w:outlineLvl w:val="7"/>
    </w:pPr>
    <w:rPr>
      <w:rFonts w:asciiTheme="majorHAnsi" w:hAnsiTheme="majorHAnsi" w:eastAsiaTheme="majorEastAsia" w:cstheme="majorBidi"/>
    </w:rPr>
  </w:style>
  <w:style w:type="paragraph" w:styleId="10">
    <w:name w:val="heading 9"/>
    <w:basedOn w:val="1"/>
    <w:next w:val="1"/>
    <w:link w:val="42"/>
    <w:semiHidden/>
    <w:unhideWhenUsed/>
    <w:qFormat/>
    <w:uiPriority w:val="9"/>
    <w:pPr>
      <w:keepNext/>
      <w:spacing w:before="240" w:after="64" w:line="320" w:lineRule="auto"/>
      <w:ind w:firstLine="0" w:firstLineChars="0"/>
      <w:outlineLvl w:val="8"/>
    </w:pPr>
    <w:rPr>
      <w:rFonts w:asciiTheme="majorHAnsi" w:hAnsiTheme="majorHAnsi" w:eastAsiaTheme="majorEastAsia" w:cstheme="majorBidi"/>
      <w:sz w:val="21"/>
      <w:szCs w:val="21"/>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spacing w:after="0"/>
      <w:ind w:left="1440"/>
      <w:jc w:val="left"/>
    </w:pPr>
    <w:rPr>
      <w:rFonts w:asciiTheme="minorHAnsi" w:eastAsiaTheme="minorHAnsi"/>
      <w:sz w:val="18"/>
      <w:szCs w:val="18"/>
    </w:rPr>
  </w:style>
  <w:style w:type="paragraph" w:styleId="12">
    <w:name w:val="caption"/>
    <w:basedOn w:val="1"/>
    <w:next w:val="1"/>
    <w:unhideWhenUsed/>
    <w:qFormat/>
    <w:uiPriority w:val="35"/>
    <w:rPr>
      <w:rFonts w:eastAsia="黑体" w:asciiTheme="majorHAnsi" w:hAnsiTheme="majorHAnsi" w:cstheme="majorBidi"/>
      <w:sz w:val="20"/>
      <w:szCs w:val="20"/>
    </w:rPr>
  </w:style>
  <w:style w:type="paragraph" w:styleId="13">
    <w:name w:val="toc 5"/>
    <w:basedOn w:val="1"/>
    <w:next w:val="1"/>
    <w:unhideWhenUsed/>
    <w:qFormat/>
    <w:uiPriority w:val="39"/>
    <w:pPr>
      <w:spacing w:after="0"/>
      <w:ind w:left="960"/>
      <w:jc w:val="left"/>
    </w:pPr>
    <w:rPr>
      <w:rFonts w:asciiTheme="minorHAnsi" w:eastAsiaTheme="minorHAnsi"/>
      <w:sz w:val="18"/>
      <w:szCs w:val="18"/>
    </w:rPr>
  </w:style>
  <w:style w:type="paragraph" w:styleId="14">
    <w:name w:val="toc 3"/>
    <w:basedOn w:val="1"/>
    <w:next w:val="1"/>
    <w:unhideWhenUsed/>
    <w:qFormat/>
    <w:uiPriority w:val="39"/>
    <w:pPr>
      <w:spacing w:after="0"/>
      <w:ind w:left="480"/>
      <w:jc w:val="left"/>
    </w:pPr>
    <w:rPr>
      <w:rFonts w:asciiTheme="minorHAnsi" w:eastAsiaTheme="minorHAnsi"/>
      <w:i/>
      <w:iCs/>
      <w:sz w:val="20"/>
      <w:szCs w:val="20"/>
    </w:rPr>
  </w:style>
  <w:style w:type="paragraph" w:styleId="15">
    <w:name w:val="toc 8"/>
    <w:basedOn w:val="1"/>
    <w:next w:val="1"/>
    <w:unhideWhenUsed/>
    <w:qFormat/>
    <w:uiPriority w:val="39"/>
    <w:pPr>
      <w:spacing w:after="0"/>
      <w:ind w:left="1680"/>
      <w:jc w:val="left"/>
    </w:pPr>
    <w:rPr>
      <w:rFonts w:asciiTheme="minorHAnsi" w:eastAsiaTheme="minorHAnsi"/>
      <w:sz w:val="18"/>
      <w:szCs w:val="18"/>
    </w:rPr>
  </w:style>
  <w:style w:type="paragraph" w:styleId="16">
    <w:name w:val="footer"/>
    <w:basedOn w:val="1"/>
    <w:link w:val="53"/>
    <w:unhideWhenUsed/>
    <w:qFormat/>
    <w:uiPriority w:val="99"/>
    <w:pPr>
      <w:tabs>
        <w:tab w:val="center" w:pos="4153"/>
        <w:tab w:val="right" w:pos="8306"/>
      </w:tabs>
      <w:snapToGrid w:val="0"/>
      <w:spacing w:line="240" w:lineRule="auto"/>
      <w:jc w:val="left"/>
    </w:pPr>
    <w:rPr>
      <w:sz w:val="18"/>
      <w:szCs w:val="18"/>
    </w:rPr>
  </w:style>
  <w:style w:type="paragraph" w:styleId="17">
    <w:name w:val="header"/>
    <w:basedOn w:val="1"/>
    <w:link w:val="54"/>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8">
    <w:name w:val="toc 1"/>
    <w:basedOn w:val="1"/>
    <w:next w:val="1"/>
    <w:unhideWhenUsed/>
    <w:qFormat/>
    <w:uiPriority w:val="39"/>
    <w:pPr>
      <w:spacing w:before="120" w:after="120"/>
      <w:jc w:val="left"/>
    </w:pPr>
    <w:rPr>
      <w:rFonts w:asciiTheme="minorHAnsi" w:eastAsiaTheme="minorHAnsi"/>
      <w:b/>
      <w:bCs/>
      <w:caps/>
      <w:sz w:val="20"/>
      <w:szCs w:val="20"/>
    </w:rPr>
  </w:style>
  <w:style w:type="paragraph" w:styleId="19">
    <w:name w:val="toc 4"/>
    <w:basedOn w:val="1"/>
    <w:next w:val="1"/>
    <w:unhideWhenUsed/>
    <w:qFormat/>
    <w:uiPriority w:val="39"/>
    <w:pPr>
      <w:spacing w:after="0"/>
      <w:ind w:left="720"/>
      <w:jc w:val="left"/>
    </w:pPr>
    <w:rPr>
      <w:rFonts w:asciiTheme="minorHAnsi" w:eastAsiaTheme="minorHAnsi"/>
      <w:sz w:val="18"/>
      <w:szCs w:val="18"/>
    </w:rPr>
  </w:style>
  <w:style w:type="paragraph" w:styleId="20">
    <w:name w:val="toc 6"/>
    <w:basedOn w:val="1"/>
    <w:next w:val="1"/>
    <w:unhideWhenUsed/>
    <w:qFormat/>
    <w:uiPriority w:val="39"/>
    <w:pPr>
      <w:spacing w:after="0"/>
      <w:ind w:left="1200"/>
      <w:jc w:val="left"/>
    </w:pPr>
    <w:rPr>
      <w:rFonts w:asciiTheme="minorHAnsi" w:eastAsiaTheme="minorHAnsi"/>
      <w:sz w:val="18"/>
      <w:szCs w:val="18"/>
    </w:rPr>
  </w:style>
  <w:style w:type="paragraph" w:styleId="21">
    <w:name w:val="toc 2"/>
    <w:basedOn w:val="1"/>
    <w:next w:val="1"/>
    <w:unhideWhenUsed/>
    <w:qFormat/>
    <w:uiPriority w:val="39"/>
    <w:pPr>
      <w:spacing w:after="0"/>
      <w:ind w:left="240"/>
      <w:jc w:val="left"/>
    </w:pPr>
    <w:rPr>
      <w:rFonts w:asciiTheme="minorHAnsi" w:eastAsiaTheme="minorHAnsi"/>
      <w:smallCaps/>
      <w:sz w:val="20"/>
      <w:szCs w:val="20"/>
    </w:rPr>
  </w:style>
  <w:style w:type="paragraph" w:styleId="22">
    <w:name w:val="toc 9"/>
    <w:basedOn w:val="1"/>
    <w:next w:val="1"/>
    <w:unhideWhenUsed/>
    <w:qFormat/>
    <w:uiPriority w:val="39"/>
    <w:pPr>
      <w:spacing w:after="0"/>
      <w:ind w:left="1920"/>
      <w:jc w:val="left"/>
    </w:pPr>
    <w:rPr>
      <w:rFonts w:asciiTheme="minorHAnsi" w:eastAsiaTheme="minorHAnsi"/>
      <w:sz w:val="18"/>
      <w:szCs w:val="18"/>
    </w:rPr>
  </w:style>
  <w:style w:type="paragraph" w:styleId="23">
    <w:name w:val="HTML Preformatted"/>
    <w:basedOn w:val="1"/>
    <w:link w:val="44"/>
    <w:semiHidden/>
    <w:unhideWhenUsed/>
    <w:qFormat/>
    <w:uiPriority w:val="99"/>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Lines="0" w:line="240" w:lineRule="auto"/>
      <w:ind w:firstLine="0" w:firstLineChars="0"/>
      <w:jc w:val="left"/>
    </w:pPr>
    <w:rPr>
      <w:rFonts w:ascii="宋体" w:hAnsi="宋体" w:cs="宋体"/>
      <w:kern w:val="0"/>
    </w:rPr>
  </w:style>
  <w:style w:type="paragraph" w:styleId="24">
    <w:name w:val="Normal (Web)"/>
    <w:basedOn w:val="1"/>
    <w:semiHidden/>
    <w:unhideWhenUsed/>
    <w:qFormat/>
    <w:uiPriority w:val="99"/>
    <w:pPr>
      <w:keepLines w:val="0"/>
      <w:spacing w:before="100" w:beforeAutospacing="1" w:after="100" w:afterLines="0" w:afterAutospacing="1" w:line="240" w:lineRule="auto"/>
      <w:ind w:firstLine="0" w:firstLineChars="0"/>
      <w:jc w:val="left"/>
    </w:pPr>
    <w:rPr>
      <w:rFonts w:ascii="宋体" w:hAnsi="宋体" w:cs="宋体"/>
      <w:kern w:val="0"/>
    </w:rPr>
  </w:style>
  <w:style w:type="table" w:styleId="26">
    <w:name w:val="Table Grid"/>
    <w:basedOn w:val="2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8">
    <w:name w:val="Strong"/>
    <w:basedOn w:val="27"/>
    <w:qFormat/>
    <w:uiPriority w:val="22"/>
    <w:rPr>
      <w:b/>
      <w:bCs/>
    </w:rPr>
  </w:style>
  <w:style w:type="character" w:styleId="29">
    <w:name w:val="page number"/>
    <w:basedOn w:val="27"/>
    <w:semiHidden/>
    <w:unhideWhenUsed/>
    <w:qFormat/>
    <w:uiPriority w:val="99"/>
  </w:style>
  <w:style w:type="character" w:styleId="30">
    <w:name w:val="Hyperlink"/>
    <w:basedOn w:val="27"/>
    <w:unhideWhenUsed/>
    <w:qFormat/>
    <w:uiPriority w:val="99"/>
    <w:rPr>
      <w:color w:val="0000FF"/>
      <w:u w:val="single"/>
    </w:rPr>
  </w:style>
  <w:style w:type="character" w:styleId="31">
    <w:name w:val="HTML Code"/>
    <w:basedOn w:val="27"/>
    <w:semiHidden/>
    <w:unhideWhenUsed/>
    <w:qFormat/>
    <w:uiPriority w:val="99"/>
    <w:rPr>
      <w:rFonts w:ascii="宋体" w:hAnsi="宋体" w:eastAsia="宋体" w:cs="宋体"/>
      <w:sz w:val="24"/>
      <w:szCs w:val="24"/>
    </w:rPr>
  </w:style>
  <w:style w:type="character" w:customStyle="1" w:styleId="32">
    <w:name w:val="标题 1 字符"/>
    <w:basedOn w:val="27"/>
    <w:link w:val="2"/>
    <w:qFormat/>
    <w:uiPriority w:val="9"/>
    <w:rPr>
      <w:rFonts w:ascii="Times New Roman" w:hAnsi="Times New Roman" w:eastAsia="黑体" w:cs="Times New Roman (正文 CS 字体)"/>
      <w:b/>
      <w:bCs/>
      <w:kern w:val="44"/>
      <w:sz w:val="32"/>
      <w:szCs w:val="44"/>
    </w:rPr>
  </w:style>
  <w:style w:type="paragraph" w:customStyle="1" w:styleId="33">
    <w:name w:val="图"/>
    <w:qFormat/>
    <w:uiPriority w:val="0"/>
    <w:pPr>
      <w:ind w:left="425" w:hanging="425"/>
      <w:jc w:val="center"/>
    </w:pPr>
    <w:rPr>
      <w:rFonts w:ascii="Times New Roman" w:hAnsi="Times New Roman" w:eastAsia="宋体" w:cs="Times New Roman (正文 CS 字体)"/>
      <w:kern w:val="44"/>
      <w:sz w:val="24"/>
      <w:szCs w:val="44"/>
      <w:lang w:val="en-US" w:eastAsia="zh-CN" w:bidi="ar-SA"/>
    </w:rPr>
  </w:style>
  <w:style w:type="paragraph" w:customStyle="1" w:styleId="34">
    <w:name w:val="表"/>
    <w:basedOn w:val="2"/>
    <w:qFormat/>
    <w:uiPriority w:val="0"/>
    <w:pPr>
      <w:numPr>
        <w:numId w:val="2"/>
      </w:numPr>
    </w:pPr>
  </w:style>
  <w:style w:type="character" w:customStyle="1" w:styleId="35">
    <w:name w:val="标题 2 字符"/>
    <w:basedOn w:val="27"/>
    <w:link w:val="3"/>
    <w:qFormat/>
    <w:uiPriority w:val="9"/>
    <w:rPr>
      <w:rFonts w:ascii="Times New Roman" w:hAnsi="Times New Roman" w:eastAsia="黑体" w:cs="Times New Roman (标题 CS)"/>
      <w:b/>
      <w:bCs/>
      <w:sz w:val="30"/>
      <w:szCs w:val="32"/>
    </w:rPr>
  </w:style>
  <w:style w:type="character" w:customStyle="1" w:styleId="36">
    <w:name w:val="标题 3 字符"/>
    <w:basedOn w:val="27"/>
    <w:link w:val="4"/>
    <w:qFormat/>
    <w:uiPriority w:val="9"/>
    <w:rPr>
      <w:rFonts w:ascii="Times New Roman" w:hAnsi="Times New Roman" w:eastAsia="黑体" w:cs="Times New Roman (正文 CS 字体)"/>
      <w:bCs/>
      <w:sz w:val="24"/>
      <w:szCs w:val="32"/>
    </w:rPr>
  </w:style>
  <w:style w:type="character" w:customStyle="1" w:styleId="37">
    <w:name w:val="标题 4 字符"/>
    <w:basedOn w:val="27"/>
    <w:link w:val="5"/>
    <w:qFormat/>
    <w:uiPriority w:val="9"/>
    <w:rPr>
      <w:rFonts w:eastAsia="黑体" w:asciiTheme="majorHAnsi" w:hAnsiTheme="majorHAnsi" w:cstheme="majorBidi"/>
      <w:bCs/>
      <w:sz w:val="24"/>
      <w:szCs w:val="28"/>
    </w:rPr>
  </w:style>
  <w:style w:type="character" w:customStyle="1" w:styleId="38">
    <w:name w:val="标题 5 字符"/>
    <w:basedOn w:val="27"/>
    <w:link w:val="6"/>
    <w:semiHidden/>
    <w:qFormat/>
    <w:uiPriority w:val="9"/>
    <w:rPr>
      <w:rFonts w:ascii="Times New Roman" w:hAnsi="Times New Roman" w:eastAsia="宋体" w:cs="Times New Roman (正文 CS 字体)"/>
      <w:b/>
      <w:bCs/>
      <w:sz w:val="28"/>
      <w:szCs w:val="28"/>
    </w:rPr>
  </w:style>
  <w:style w:type="character" w:customStyle="1" w:styleId="39">
    <w:name w:val="标题 6 字符"/>
    <w:basedOn w:val="27"/>
    <w:link w:val="7"/>
    <w:semiHidden/>
    <w:qFormat/>
    <w:uiPriority w:val="9"/>
    <w:rPr>
      <w:rFonts w:asciiTheme="majorHAnsi" w:hAnsiTheme="majorHAnsi" w:eastAsiaTheme="majorEastAsia" w:cstheme="majorBidi"/>
      <w:b/>
      <w:bCs/>
      <w:sz w:val="24"/>
    </w:rPr>
  </w:style>
  <w:style w:type="character" w:customStyle="1" w:styleId="40">
    <w:name w:val="标题 7 字符"/>
    <w:basedOn w:val="27"/>
    <w:link w:val="8"/>
    <w:semiHidden/>
    <w:qFormat/>
    <w:uiPriority w:val="9"/>
    <w:rPr>
      <w:rFonts w:ascii="Times New Roman" w:hAnsi="Times New Roman" w:eastAsia="宋体" w:cs="Times New Roman (正文 CS 字体)"/>
      <w:b/>
      <w:bCs/>
      <w:sz w:val="24"/>
    </w:rPr>
  </w:style>
  <w:style w:type="character" w:customStyle="1" w:styleId="41">
    <w:name w:val="标题 8 字符"/>
    <w:basedOn w:val="27"/>
    <w:link w:val="9"/>
    <w:semiHidden/>
    <w:qFormat/>
    <w:uiPriority w:val="9"/>
    <w:rPr>
      <w:rFonts w:asciiTheme="majorHAnsi" w:hAnsiTheme="majorHAnsi" w:eastAsiaTheme="majorEastAsia" w:cstheme="majorBidi"/>
      <w:sz w:val="24"/>
    </w:rPr>
  </w:style>
  <w:style w:type="character" w:customStyle="1" w:styleId="42">
    <w:name w:val="标题 9 字符"/>
    <w:basedOn w:val="27"/>
    <w:link w:val="10"/>
    <w:semiHidden/>
    <w:qFormat/>
    <w:uiPriority w:val="9"/>
    <w:rPr>
      <w:rFonts w:asciiTheme="majorHAnsi" w:hAnsiTheme="majorHAnsi" w:eastAsiaTheme="majorEastAsia" w:cstheme="majorBidi"/>
      <w:szCs w:val="21"/>
    </w:rPr>
  </w:style>
  <w:style w:type="paragraph" w:styleId="43">
    <w:name w:val="List Paragraph"/>
    <w:basedOn w:val="1"/>
    <w:qFormat/>
    <w:uiPriority w:val="34"/>
    <w:pPr>
      <w:ind w:firstLine="420"/>
    </w:pPr>
  </w:style>
  <w:style w:type="character" w:customStyle="1" w:styleId="44">
    <w:name w:val="HTML 预设格式 字符"/>
    <w:basedOn w:val="27"/>
    <w:link w:val="23"/>
    <w:semiHidden/>
    <w:qFormat/>
    <w:uiPriority w:val="99"/>
    <w:rPr>
      <w:rFonts w:ascii="宋体" w:hAnsi="宋体" w:eastAsia="宋体" w:cs="宋体"/>
      <w:kern w:val="0"/>
      <w:sz w:val="24"/>
    </w:rPr>
  </w:style>
  <w:style w:type="paragraph" w:styleId="45">
    <w:name w:val="No Spacing"/>
    <w:qFormat/>
    <w:uiPriority w:val="1"/>
    <w:pPr>
      <w:keepLines/>
      <w:spacing w:afterLines="50"/>
      <w:ind w:firstLine="200" w:firstLineChars="200"/>
      <w:jc w:val="both"/>
    </w:pPr>
    <w:rPr>
      <w:rFonts w:ascii="Times New Roman" w:hAnsi="Times New Roman" w:eastAsia="宋体" w:cs="Times New Roman (正文 CS 字体)"/>
      <w:kern w:val="2"/>
      <w:sz w:val="24"/>
      <w:szCs w:val="24"/>
      <w:lang w:val="en-US" w:eastAsia="zh-CN" w:bidi="ar-SA"/>
    </w:rPr>
  </w:style>
  <w:style w:type="paragraph" w:customStyle="1" w:styleId="46">
    <w:name w:val="alt"/>
    <w:basedOn w:val="1"/>
    <w:qFormat/>
    <w:uiPriority w:val="0"/>
    <w:pPr>
      <w:keepLines w:val="0"/>
      <w:spacing w:before="100" w:beforeAutospacing="1" w:after="100" w:afterLines="0" w:afterAutospacing="1" w:line="240" w:lineRule="auto"/>
      <w:ind w:firstLine="0" w:firstLineChars="0"/>
      <w:jc w:val="left"/>
    </w:pPr>
    <w:rPr>
      <w:rFonts w:ascii="宋体" w:hAnsi="宋体" w:cs="宋体"/>
      <w:kern w:val="0"/>
    </w:rPr>
  </w:style>
  <w:style w:type="character" w:customStyle="1" w:styleId="47">
    <w:name w:val="preprocessor"/>
    <w:basedOn w:val="27"/>
    <w:qFormat/>
    <w:uiPriority w:val="0"/>
  </w:style>
  <w:style w:type="character" w:customStyle="1" w:styleId="48">
    <w:name w:val="string"/>
    <w:basedOn w:val="27"/>
    <w:qFormat/>
    <w:uiPriority w:val="0"/>
  </w:style>
  <w:style w:type="character" w:customStyle="1" w:styleId="49">
    <w:name w:val="keyword"/>
    <w:basedOn w:val="27"/>
    <w:qFormat/>
    <w:uiPriority w:val="0"/>
  </w:style>
  <w:style w:type="character" w:customStyle="1" w:styleId="50">
    <w:name w:val="datatypes"/>
    <w:basedOn w:val="27"/>
    <w:qFormat/>
    <w:uiPriority w:val="0"/>
  </w:style>
  <w:style w:type="character" w:customStyle="1" w:styleId="51">
    <w:name w:val="comment"/>
    <w:basedOn w:val="27"/>
    <w:qFormat/>
    <w:uiPriority w:val="0"/>
  </w:style>
  <w:style w:type="paragraph" w:customStyle="1" w:styleId="52">
    <w:name w:val="TOC Heading"/>
    <w:basedOn w:val="2"/>
    <w:next w:val="1"/>
    <w:unhideWhenUsed/>
    <w:qFormat/>
    <w:uiPriority w:val="39"/>
    <w:pPr>
      <w:numPr>
        <w:numId w:val="0"/>
      </w:numPr>
      <w:spacing w:before="480" w:after="0" w:afterLines="0" w:line="276" w:lineRule="auto"/>
      <w:ind w:right="0" w:rightChars="0"/>
      <w:jc w:val="left"/>
      <w:outlineLvl w:val="9"/>
    </w:pPr>
    <w:rPr>
      <w:rFonts w:asciiTheme="majorHAnsi" w:hAnsiTheme="majorHAnsi" w:eastAsiaTheme="majorEastAsia" w:cstheme="majorBidi"/>
      <w:color w:val="2F5597" w:themeColor="accent1" w:themeShade="BF"/>
      <w:kern w:val="0"/>
      <w:sz w:val="28"/>
      <w:szCs w:val="28"/>
    </w:rPr>
  </w:style>
  <w:style w:type="character" w:customStyle="1" w:styleId="53">
    <w:name w:val="页脚 字符"/>
    <w:basedOn w:val="27"/>
    <w:link w:val="16"/>
    <w:qFormat/>
    <w:uiPriority w:val="99"/>
    <w:rPr>
      <w:rFonts w:ascii="Times New Roman" w:hAnsi="Times New Roman" w:eastAsia="宋体" w:cs="Times New Roman (正文 CS 字体)"/>
      <w:sz w:val="18"/>
      <w:szCs w:val="18"/>
    </w:rPr>
  </w:style>
  <w:style w:type="character" w:customStyle="1" w:styleId="54">
    <w:name w:val="页眉 字符"/>
    <w:basedOn w:val="27"/>
    <w:link w:val="17"/>
    <w:qFormat/>
    <w:uiPriority w:val="99"/>
    <w:rPr>
      <w:rFonts w:ascii="Times New Roman" w:hAnsi="Times New Roman" w:eastAsia="宋体" w:cs="Times New Roman (正文 CS 字体)"/>
      <w:sz w:val="18"/>
      <w:szCs w:val="18"/>
    </w:rPr>
  </w:style>
  <w:style w:type="character" w:customStyle="1" w:styleId="55">
    <w:name w:val="Unresolved Mention"/>
    <w:basedOn w:val="2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12.tiff"/><Relationship Id="rId98" Type="http://schemas.openxmlformats.org/officeDocument/2006/relationships/image" Target="media/image11.tiff"/><Relationship Id="rId97" Type="http://schemas.openxmlformats.org/officeDocument/2006/relationships/image" Target="media/image10.tiff"/><Relationship Id="rId96" Type="http://schemas.openxmlformats.org/officeDocument/2006/relationships/image" Target="media/image80.png"/><Relationship Id="rId95" Type="http://schemas.openxmlformats.org/officeDocument/2006/relationships/image" Target="media/image9.tiff"/><Relationship Id="rId94" Type="http://schemas.openxmlformats.org/officeDocument/2006/relationships/image" Target="media/image8.tiff"/><Relationship Id="rId93" Type="http://schemas.openxmlformats.org/officeDocument/2006/relationships/image" Target="media/image79.jpeg"/><Relationship Id="rId92" Type="http://schemas.openxmlformats.org/officeDocument/2006/relationships/image" Target="media/image78.jpeg"/><Relationship Id="rId91" Type="http://schemas.openxmlformats.org/officeDocument/2006/relationships/image" Target="media/image7.tiff"/><Relationship Id="rId90" Type="http://schemas.openxmlformats.org/officeDocument/2006/relationships/image" Target="media/image6.tiff"/><Relationship Id="rId9" Type="http://schemas.openxmlformats.org/officeDocument/2006/relationships/image" Target="media/image1.tiff"/><Relationship Id="rId89" Type="http://schemas.openxmlformats.org/officeDocument/2006/relationships/image" Target="media/image5.tiff"/><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4.tiff"/><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image" Target="media/image1.png"/><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theme" Target="theme/theme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tiff"/><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2.tiff"/><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90.png"/><Relationship Id="rId113" Type="http://schemas.openxmlformats.org/officeDocument/2006/relationships/image" Target="media/image89.png"/><Relationship Id="rId112" Type="http://schemas.openxmlformats.org/officeDocument/2006/relationships/image" Target="media/image88.png"/><Relationship Id="rId111" Type="http://schemas.openxmlformats.org/officeDocument/2006/relationships/image" Target="media/image87.png"/><Relationship Id="rId110" Type="http://schemas.openxmlformats.org/officeDocument/2006/relationships/image" Target="media/image86.png"/><Relationship Id="rId11" Type="http://schemas.openxmlformats.org/officeDocument/2006/relationships/image" Target="media/image3.png"/><Relationship Id="rId109" Type="http://schemas.openxmlformats.org/officeDocument/2006/relationships/image" Target="media/image85.png"/><Relationship Id="rId108" Type="http://schemas.openxmlformats.org/officeDocument/2006/relationships/image" Target="media/image84.png"/><Relationship Id="rId107" Type="http://schemas.openxmlformats.org/officeDocument/2006/relationships/image" Target="media/image83.png"/><Relationship Id="rId106" Type="http://schemas.openxmlformats.org/officeDocument/2006/relationships/image" Target="media/image82.png"/><Relationship Id="rId105" Type="http://schemas.openxmlformats.org/officeDocument/2006/relationships/image" Target="media/image17.tiff"/><Relationship Id="rId104" Type="http://schemas.openxmlformats.org/officeDocument/2006/relationships/image" Target="media/image81.png"/><Relationship Id="rId103" Type="http://schemas.openxmlformats.org/officeDocument/2006/relationships/image" Target="media/image16.tiff"/><Relationship Id="rId102" Type="http://schemas.openxmlformats.org/officeDocument/2006/relationships/image" Target="media/image15.tiff"/><Relationship Id="rId101" Type="http://schemas.openxmlformats.org/officeDocument/2006/relationships/image" Target="media/image14.tiff"/><Relationship Id="rId100" Type="http://schemas.openxmlformats.org/officeDocument/2006/relationships/image" Target="media/image13.tiff"/><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65</Pages>
  <Words>5223</Words>
  <Characters>29773</Characters>
  <Lines>248</Lines>
  <Paragraphs>69</Paragraphs>
  <TotalTime>14</TotalTime>
  <ScaleCrop>false</ScaleCrop>
  <LinksUpToDate>false</LinksUpToDate>
  <CharactersWithSpaces>34927</CharactersWithSpaces>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2020-01-09T15:24:00Z</dcterms:created>
  <dc:creator>1285875671@qq.com</dc:creator>
  <cp:lastModifiedBy>开心每一天</cp:lastModifiedBy>
  <cp:lastPrinted>2020-01-09T15:24:00Z</cp:lastPrinted>
  <dcterms:modified xsi:type="dcterms:W3CDTF">2020-06-01T12:26:25Z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2052-11.1.0.8865</vt:lpwstr>
  </property>
</Properties>
</file>